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F5ACF8" w14:textId="77777777" w:rsidR="00F9658A" w:rsidRPr="00F9658A" w:rsidRDefault="00364FF7" w:rsidP="00F9658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 w:rsidR="00F9658A" w:rsidRPr="00F9658A">
        <w:rPr>
          <w:rFonts w:ascii="Corbel" w:hAnsi="Corbel"/>
          <w:bCs/>
          <w:i/>
        </w:rPr>
        <w:t>Załącznik nr 1.5 do Zarządzenia Rektora UR nr 12/2019</w:t>
      </w:r>
    </w:p>
    <w:p w14:paraId="44F97F69" w14:textId="77777777" w:rsidR="00F9658A" w:rsidRPr="00F9658A" w:rsidRDefault="00F9658A" w:rsidP="00F9658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9658A">
        <w:rPr>
          <w:rFonts w:ascii="Corbel" w:hAnsi="Corbel"/>
          <w:b/>
          <w:smallCaps/>
          <w:sz w:val="24"/>
          <w:szCs w:val="24"/>
        </w:rPr>
        <w:t>SYLABUS</w:t>
      </w:r>
    </w:p>
    <w:p w14:paraId="3299A667" w14:textId="3008E5AF" w:rsidR="00F9658A" w:rsidRPr="00F9658A" w:rsidRDefault="00F9658A" w:rsidP="00F9658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9658A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E3ACA" w:rsidRPr="000E3ACA">
        <w:rPr>
          <w:rFonts w:ascii="Corbel" w:hAnsi="Corbel"/>
          <w:b/>
          <w:smallCaps/>
          <w:sz w:val="24"/>
          <w:szCs w:val="24"/>
        </w:rPr>
        <w:t>2021-2024</w:t>
      </w:r>
    </w:p>
    <w:p w14:paraId="4B918D4B" w14:textId="77777777" w:rsidR="00F9658A" w:rsidRPr="00F9658A" w:rsidRDefault="00F9658A" w:rsidP="00F9658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9658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F9658A">
        <w:rPr>
          <w:rFonts w:ascii="Corbel" w:hAnsi="Corbel"/>
          <w:i/>
          <w:sz w:val="20"/>
          <w:szCs w:val="20"/>
        </w:rPr>
        <w:t>(skrajne daty</w:t>
      </w:r>
      <w:r w:rsidRPr="00F9658A">
        <w:rPr>
          <w:rFonts w:ascii="Corbel" w:hAnsi="Corbel"/>
          <w:sz w:val="20"/>
          <w:szCs w:val="20"/>
        </w:rPr>
        <w:t>)</w:t>
      </w:r>
    </w:p>
    <w:p w14:paraId="29E641DA" w14:textId="21A1163A" w:rsidR="00F9658A" w:rsidRPr="00F9658A" w:rsidRDefault="00F358C3" w:rsidP="00F9658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0E3ACA">
        <w:rPr>
          <w:rFonts w:ascii="Corbel" w:hAnsi="Corbel"/>
          <w:sz w:val="20"/>
          <w:szCs w:val="20"/>
        </w:rPr>
        <w:tab/>
      </w:r>
      <w:bookmarkStart w:id="0" w:name="_GoBack"/>
      <w:bookmarkEnd w:id="0"/>
      <w:r>
        <w:rPr>
          <w:rFonts w:ascii="Corbel" w:hAnsi="Corbel"/>
          <w:sz w:val="20"/>
          <w:szCs w:val="20"/>
        </w:rPr>
        <w:t xml:space="preserve">Rok akademicki </w:t>
      </w:r>
      <w:r w:rsidR="000E3ACA" w:rsidRPr="000E3ACA">
        <w:rPr>
          <w:rFonts w:ascii="Corbel" w:hAnsi="Corbel"/>
          <w:sz w:val="20"/>
          <w:szCs w:val="20"/>
        </w:rPr>
        <w:t>2023/2024</w:t>
      </w:r>
    </w:p>
    <w:p w14:paraId="0179063D" w14:textId="77777777" w:rsidR="00F9658A" w:rsidRPr="00F9658A" w:rsidRDefault="00F9658A" w:rsidP="00F9658A">
      <w:pPr>
        <w:spacing w:after="0" w:line="240" w:lineRule="auto"/>
        <w:rPr>
          <w:rFonts w:ascii="Corbel" w:hAnsi="Corbel"/>
          <w:sz w:val="24"/>
          <w:szCs w:val="24"/>
        </w:rPr>
      </w:pPr>
    </w:p>
    <w:p w14:paraId="1AF114ED" w14:textId="77777777" w:rsidR="00F9658A" w:rsidRPr="00F9658A" w:rsidRDefault="00F9658A" w:rsidP="00F9658A">
      <w:pPr>
        <w:spacing w:after="0" w:line="240" w:lineRule="auto"/>
        <w:rPr>
          <w:rFonts w:ascii="Corbel" w:hAnsi="Corbel"/>
          <w:b/>
          <w:smallCaps/>
          <w:color w:val="0070C0"/>
          <w:sz w:val="24"/>
          <w:szCs w:val="24"/>
        </w:rPr>
      </w:pPr>
      <w:r w:rsidRPr="00F9658A">
        <w:rPr>
          <w:rFonts w:ascii="Corbel" w:hAnsi="Corbel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9658A" w:rsidRPr="00F9658A" w14:paraId="152BD54D" w14:textId="77777777" w:rsidTr="008B2CC3">
        <w:tc>
          <w:tcPr>
            <w:tcW w:w="2694" w:type="dxa"/>
            <w:vAlign w:val="center"/>
          </w:tcPr>
          <w:p w14:paraId="2DBC7582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1F4BE0D" w14:textId="77777777" w:rsidR="00F9658A" w:rsidRPr="00F9658A" w:rsidRDefault="00F9658A" w:rsidP="00F9658A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Seminarium licencjackie</w:t>
            </w:r>
          </w:p>
        </w:tc>
      </w:tr>
      <w:tr w:rsidR="00F9658A" w:rsidRPr="00F9658A" w14:paraId="019A47C8" w14:textId="77777777" w:rsidTr="008B2CC3">
        <w:tc>
          <w:tcPr>
            <w:tcW w:w="2694" w:type="dxa"/>
            <w:vAlign w:val="center"/>
          </w:tcPr>
          <w:p w14:paraId="4DA29B43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22B48F1" w14:textId="77777777" w:rsidR="00F9658A" w:rsidRPr="00F9658A" w:rsidRDefault="00F9658A" w:rsidP="00F9658A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S1S[5-6]O_01</w:t>
            </w:r>
          </w:p>
        </w:tc>
      </w:tr>
      <w:tr w:rsidR="00F9658A" w:rsidRPr="00F9658A" w14:paraId="245BB521" w14:textId="77777777" w:rsidTr="008B2CC3">
        <w:tc>
          <w:tcPr>
            <w:tcW w:w="2694" w:type="dxa"/>
            <w:vAlign w:val="center"/>
          </w:tcPr>
          <w:p w14:paraId="16C06B72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EE6B932" w14:textId="77777777" w:rsidR="00F9658A" w:rsidRPr="00F9658A" w:rsidRDefault="00F9658A" w:rsidP="00F9658A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F9658A" w:rsidRPr="00F9658A" w14:paraId="217E280A" w14:textId="77777777" w:rsidTr="008B2CC3">
        <w:tc>
          <w:tcPr>
            <w:tcW w:w="2694" w:type="dxa"/>
            <w:vAlign w:val="center"/>
          </w:tcPr>
          <w:p w14:paraId="6D407BE4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DDDCFEA" w14:textId="682808D9" w:rsidR="00F9658A" w:rsidRPr="00F9658A" w:rsidRDefault="004834EC" w:rsidP="00F9658A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F9658A" w:rsidRPr="00F9658A" w14:paraId="0B5AF47E" w14:textId="77777777" w:rsidTr="008B2CC3">
        <w:tc>
          <w:tcPr>
            <w:tcW w:w="2694" w:type="dxa"/>
            <w:vAlign w:val="center"/>
          </w:tcPr>
          <w:p w14:paraId="7FD2CDE9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327262" w14:textId="77777777" w:rsidR="00F9658A" w:rsidRPr="00F9658A" w:rsidRDefault="00F9658A" w:rsidP="00F9658A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Praca socjalna</w:t>
            </w:r>
          </w:p>
        </w:tc>
      </w:tr>
      <w:tr w:rsidR="00F9658A" w:rsidRPr="00F9658A" w14:paraId="3D73A7A5" w14:textId="77777777" w:rsidTr="008B2CC3">
        <w:tc>
          <w:tcPr>
            <w:tcW w:w="2694" w:type="dxa"/>
            <w:vAlign w:val="center"/>
          </w:tcPr>
          <w:p w14:paraId="3B6245EA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20E811" w14:textId="77777777" w:rsidR="00F9658A" w:rsidRPr="00F9658A" w:rsidRDefault="00F9658A" w:rsidP="00F9658A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I stopnia</w:t>
            </w:r>
          </w:p>
        </w:tc>
      </w:tr>
      <w:tr w:rsidR="00F9658A" w:rsidRPr="00F9658A" w14:paraId="6E582071" w14:textId="77777777" w:rsidTr="008B2CC3">
        <w:tc>
          <w:tcPr>
            <w:tcW w:w="2694" w:type="dxa"/>
            <w:vAlign w:val="center"/>
          </w:tcPr>
          <w:p w14:paraId="18F34C1F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8BBF94F" w14:textId="77777777" w:rsidR="00F9658A" w:rsidRPr="00F9658A" w:rsidRDefault="00F9658A" w:rsidP="00F9658A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ogólnoakademicki</w:t>
            </w:r>
          </w:p>
        </w:tc>
      </w:tr>
      <w:tr w:rsidR="00F9658A" w:rsidRPr="00F9658A" w14:paraId="63B8393F" w14:textId="77777777" w:rsidTr="008B2CC3">
        <w:tc>
          <w:tcPr>
            <w:tcW w:w="2694" w:type="dxa"/>
            <w:vAlign w:val="center"/>
          </w:tcPr>
          <w:p w14:paraId="45E17999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602C7CF" w14:textId="77777777" w:rsidR="00F9658A" w:rsidRPr="00F9658A" w:rsidRDefault="00F9658A" w:rsidP="00F9658A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stacjonarne</w:t>
            </w:r>
          </w:p>
        </w:tc>
      </w:tr>
      <w:tr w:rsidR="00F9658A" w:rsidRPr="00B11D78" w14:paraId="41EC4ABD" w14:textId="77777777" w:rsidTr="008B2CC3">
        <w:tc>
          <w:tcPr>
            <w:tcW w:w="2694" w:type="dxa"/>
            <w:vAlign w:val="center"/>
          </w:tcPr>
          <w:p w14:paraId="2D791934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9C8A846" w14:textId="20959E1C" w:rsidR="00F9658A" w:rsidRPr="00790D60" w:rsidRDefault="00790D60" w:rsidP="00790D60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790D60">
              <w:rPr>
                <w:rFonts w:ascii="Corbel" w:hAnsi="Corbel"/>
                <w:color w:val="000000"/>
                <w:sz w:val="24"/>
                <w:szCs w:val="24"/>
              </w:rPr>
              <w:t>Rok 3, semestr V i</w:t>
            </w:r>
            <w:r w:rsidR="00F9658A" w:rsidRPr="00790D60">
              <w:rPr>
                <w:rFonts w:ascii="Corbel" w:hAnsi="Corbel"/>
                <w:color w:val="000000"/>
                <w:sz w:val="24"/>
                <w:szCs w:val="24"/>
              </w:rPr>
              <w:t xml:space="preserve"> VI</w:t>
            </w:r>
          </w:p>
        </w:tc>
      </w:tr>
      <w:tr w:rsidR="00F9658A" w:rsidRPr="00F9658A" w14:paraId="046A2865" w14:textId="77777777" w:rsidTr="008B2CC3">
        <w:tc>
          <w:tcPr>
            <w:tcW w:w="2694" w:type="dxa"/>
            <w:vAlign w:val="center"/>
          </w:tcPr>
          <w:p w14:paraId="20FC0F2D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0DEF503" w14:textId="77777777" w:rsidR="00F9658A" w:rsidRPr="00F9658A" w:rsidRDefault="00F9658A" w:rsidP="00F9658A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podstawowy</w:t>
            </w:r>
          </w:p>
        </w:tc>
      </w:tr>
      <w:tr w:rsidR="00F9658A" w:rsidRPr="00F9658A" w14:paraId="69ACC9D7" w14:textId="77777777" w:rsidTr="008B2CC3">
        <w:tc>
          <w:tcPr>
            <w:tcW w:w="2694" w:type="dxa"/>
            <w:vAlign w:val="center"/>
          </w:tcPr>
          <w:p w14:paraId="779C55EC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994304" w14:textId="77777777" w:rsidR="00F9658A" w:rsidRPr="00F9658A" w:rsidRDefault="00F9658A" w:rsidP="00F9658A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polski</w:t>
            </w:r>
          </w:p>
        </w:tc>
      </w:tr>
      <w:tr w:rsidR="00F9658A" w:rsidRPr="00F9658A" w14:paraId="109EE5DA" w14:textId="77777777" w:rsidTr="008B2CC3">
        <w:tc>
          <w:tcPr>
            <w:tcW w:w="2694" w:type="dxa"/>
            <w:vAlign w:val="center"/>
          </w:tcPr>
          <w:p w14:paraId="24C831B2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F27456B" w14:textId="77777777" w:rsidR="00F9658A" w:rsidRPr="00F9658A" w:rsidRDefault="00F9658A" w:rsidP="00F9658A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Agata Kotowska</w:t>
            </w:r>
          </w:p>
        </w:tc>
      </w:tr>
      <w:tr w:rsidR="00F9658A" w:rsidRPr="00F9658A" w14:paraId="5C8A38A4" w14:textId="77777777" w:rsidTr="008B2CC3">
        <w:tc>
          <w:tcPr>
            <w:tcW w:w="2694" w:type="dxa"/>
            <w:vAlign w:val="center"/>
          </w:tcPr>
          <w:p w14:paraId="3AE496B7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76BEFF" w14:textId="77777777" w:rsidR="00F9658A" w:rsidRPr="00F9658A" w:rsidRDefault="00F9658A" w:rsidP="00F9658A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Agata Kotowska</w:t>
            </w:r>
          </w:p>
        </w:tc>
      </w:tr>
    </w:tbl>
    <w:p w14:paraId="3DABDD18" w14:textId="77777777" w:rsidR="00F9658A" w:rsidRPr="00F9658A" w:rsidRDefault="00F9658A" w:rsidP="00F9658A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/>
          <w:b/>
          <w:sz w:val="24"/>
          <w:szCs w:val="24"/>
          <w:lang w:eastAsia="pl-PL"/>
        </w:rPr>
      </w:pPr>
      <w:r w:rsidRPr="00F9658A">
        <w:rPr>
          <w:rFonts w:ascii="Corbel" w:eastAsia="Times New Roman" w:hAnsi="Corbel"/>
          <w:b/>
          <w:sz w:val="24"/>
          <w:szCs w:val="24"/>
          <w:lang w:eastAsia="pl-PL"/>
        </w:rPr>
        <w:t xml:space="preserve">* </w:t>
      </w:r>
      <w:r w:rsidRPr="00F9658A">
        <w:rPr>
          <w:rFonts w:ascii="Corbel" w:eastAsia="Times New Roman" w:hAnsi="Corbel"/>
          <w:b/>
          <w:i/>
          <w:sz w:val="24"/>
          <w:szCs w:val="24"/>
          <w:lang w:eastAsia="pl-PL"/>
        </w:rPr>
        <w:t>-</w:t>
      </w:r>
      <w:r w:rsidRPr="00F9658A">
        <w:rPr>
          <w:rFonts w:ascii="Corbel" w:eastAsia="Times New Roman" w:hAnsi="Corbel"/>
          <w:i/>
          <w:sz w:val="24"/>
          <w:szCs w:val="24"/>
          <w:lang w:eastAsia="pl-PL"/>
        </w:rPr>
        <w:t>opcjonalni</w:t>
      </w:r>
      <w:r w:rsidRPr="00F9658A">
        <w:rPr>
          <w:rFonts w:ascii="Corbel" w:eastAsia="Times New Roman" w:hAnsi="Corbel"/>
          <w:sz w:val="24"/>
          <w:szCs w:val="24"/>
          <w:lang w:eastAsia="pl-PL"/>
        </w:rPr>
        <w:t>e,</w:t>
      </w:r>
      <w:r w:rsidRPr="00F9658A">
        <w:rPr>
          <w:rFonts w:ascii="Corbel" w:eastAsia="Times New Roman" w:hAnsi="Corbel"/>
          <w:b/>
          <w:i/>
          <w:sz w:val="24"/>
          <w:szCs w:val="24"/>
          <w:lang w:eastAsia="pl-PL"/>
        </w:rPr>
        <w:t xml:space="preserve"> </w:t>
      </w:r>
      <w:r w:rsidRPr="00F9658A">
        <w:rPr>
          <w:rFonts w:ascii="Corbel" w:eastAsia="Times New Roman" w:hAnsi="Corbel"/>
          <w:i/>
          <w:sz w:val="24"/>
          <w:szCs w:val="24"/>
          <w:lang w:eastAsia="pl-PL"/>
        </w:rPr>
        <w:t>zgodnie z ustaleniami w Jednostce</w:t>
      </w:r>
    </w:p>
    <w:p w14:paraId="054DC2AE" w14:textId="77777777" w:rsidR="00F9658A" w:rsidRPr="00F9658A" w:rsidRDefault="00F9658A" w:rsidP="00F9658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b/>
          <w:sz w:val="24"/>
          <w:szCs w:val="24"/>
          <w:lang w:eastAsia="pl-PL"/>
        </w:rPr>
      </w:pPr>
    </w:p>
    <w:p w14:paraId="13324257" w14:textId="77777777" w:rsidR="00F9658A" w:rsidRPr="00F9658A" w:rsidRDefault="00F9658A" w:rsidP="00F9658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/>
          <w:b/>
          <w:sz w:val="24"/>
          <w:szCs w:val="24"/>
          <w:lang w:eastAsia="pl-PL"/>
        </w:rPr>
      </w:pPr>
      <w:r w:rsidRPr="00F9658A">
        <w:rPr>
          <w:rFonts w:ascii="Corbel" w:eastAsia="Times New Roman" w:hAnsi="Corbel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0A27AEC5" w14:textId="77777777" w:rsidR="00F9658A" w:rsidRPr="00F9658A" w:rsidRDefault="00F9658A" w:rsidP="00F9658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4"/>
      </w:tblGrid>
      <w:tr w:rsidR="00F9658A" w:rsidRPr="00F9658A" w14:paraId="7F6DC453" w14:textId="77777777" w:rsidTr="008B2CC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860A8" w14:textId="77777777" w:rsidR="00F9658A" w:rsidRPr="00F9658A" w:rsidRDefault="00F9658A" w:rsidP="00F9658A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Semestr</w:t>
            </w:r>
          </w:p>
          <w:p w14:paraId="5250E37F" w14:textId="77777777" w:rsidR="00F9658A" w:rsidRPr="00F9658A" w:rsidRDefault="00F9658A" w:rsidP="00F9658A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47082" w14:textId="77777777" w:rsidR="00F9658A" w:rsidRPr="00F9658A" w:rsidRDefault="00F9658A" w:rsidP="00F9658A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9658A">
              <w:rPr>
                <w:rFonts w:ascii="Corbel" w:hAnsi="Corbel"/>
                <w:sz w:val="24"/>
                <w:szCs w:val="24"/>
              </w:rPr>
              <w:t>Wykł</w:t>
            </w:r>
            <w:proofErr w:type="spellEnd"/>
            <w:r w:rsidRPr="00F9658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CD7E2" w14:textId="77777777" w:rsidR="00F9658A" w:rsidRPr="00F9658A" w:rsidRDefault="00F9658A" w:rsidP="00F9658A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2DCD5" w14:textId="77777777" w:rsidR="00F9658A" w:rsidRPr="00F9658A" w:rsidRDefault="00F9658A" w:rsidP="00F9658A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9658A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F9658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EA839" w14:textId="77777777" w:rsidR="00F9658A" w:rsidRPr="00F9658A" w:rsidRDefault="00F9658A" w:rsidP="00F9658A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89289" w14:textId="77777777" w:rsidR="00F9658A" w:rsidRPr="00F9658A" w:rsidRDefault="00F9658A" w:rsidP="00F9658A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9658A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F9658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A66F6" w14:textId="77777777" w:rsidR="00F9658A" w:rsidRPr="00F9658A" w:rsidRDefault="00F9658A" w:rsidP="00F9658A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CD95E" w14:textId="77777777" w:rsidR="00F9658A" w:rsidRPr="00F9658A" w:rsidRDefault="00F9658A" w:rsidP="00F9658A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9658A">
              <w:rPr>
                <w:rFonts w:ascii="Corbel" w:hAnsi="Corbel"/>
                <w:sz w:val="24"/>
                <w:szCs w:val="24"/>
              </w:rPr>
              <w:t>Prakt</w:t>
            </w:r>
            <w:proofErr w:type="spellEnd"/>
            <w:r w:rsidRPr="00F9658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B9122" w14:textId="77777777" w:rsidR="00F9658A" w:rsidRPr="00F9658A" w:rsidRDefault="00F9658A" w:rsidP="00F9658A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BC914" w14:textId="77777777" w:rsidR="00F9658A" w:rsidRPr="00F9658A" w:rsidRDefault="00F9658A" w:rsidP="00F9658A">
            <w:pPr>
              <w:spacing w:after="12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9658A">
              <w:rPr>
                <w:rFonts w:ascii="Corbel" w:hAnsi="Corbel"/>
                <w:b/>
                <w:sz w:val="24"/>
                <w:szCs w:val="24"/>
              </w:rPr>
              <w:t>Liczba pkt. ECTS</w:t>
            </w:r>
          </w:p>
        </w:tc>
      </w:tr>
      <w:tr w:rsidR="00F9658A" w:rsidRPr="00F9658A" w14:paraId="6956F235" w14:textId="77777777" w:rsidTr="008B2CC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AFF8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894D7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2A41F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EEC97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72098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A227C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E2E3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1F168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725E8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60A52" w14:textId="77777777" w:rsidR="00F9658A" w:rsidRPr="00F9658A" w:rsidRDefault="00010032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</w:p>
        </w:tc>
      </w:tr>
      <w:tr w:rsidR="00F9658A" w:rsidRPr="00F9658A" w14:paraId="0875BB2D" w14:textId="77777777" w:rsidTr="008B2CC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D65C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A71F9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31C2D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9F1A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062A1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482D6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BFA62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1715C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699DC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952AF" w14:textId="77777777" w:rsidR="00F9658A" w:rsidRPr="00F9658A" w:rsidRDefault="00010032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10</w:t>
            </w:r>
          </w:p>
        </w:tc>
      </w:tr>
    </w:tbl>
    <w:p w14:paraId="279A5849" w14:textId="77777777" w:rsidR="00F9658A" w:rsidRPr="00F9658A" w:rsidRDefault="00F9658A" w:rsidP="00F9658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sz w:val="24"/>
          <w:szCs w:val="24"/>
        </w:rPr>
      </w:pPr>
    </w:p>
    <w:p w14:paraId="67399F11" w14:textId="77777777" w:rsidR="00F9658A" w:rsidRPr="00F9658A" w:rsidRDefault="00F9658A" w:rsidP="00F9658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/>
          <w:sz w:val="24"/>
          <w:szCs w:val="24"/>
        </w:rPr>
      </w:pPr>
    </w:p>
    <w:p w14:paraId="28983202" w14:textId="77777777" w:rsidR="00F9658A" w:rsidRPr="00F9658A" w:rsidRDefault="00F9658A" w:rsidP="00F9658A">
      <w:pPr>
        <w:tabs>
          <w:tab w:val="left" w:pos="709"/>
        </w:tabs>
        <w:spacing w:after="0" w:line="240" w:lineRule="auto"/>
        <w:ind w:left="284"/>
        <w:rPr>
          <w:rFonts w:ascii="Corbel" w:hAnsi="Corbel"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>1.2.</w:t>
      </w:r>
      <w:r w:rsidRPr="00F9658A">
        <w:rPr>
          <w:rFonts w:ascii="Corbel" w:hAnsi="Corbel"/>
          <w:b/>
          <w:sz w:val="24"/>
          <w:szCs w:val="24"/>
        </w:rPr>
        <w:tab/>
        <w:t xml:space="preserve">Sposób realizacji zajęć  </w:t>
      </w:r>
    </w:p>
    <w:p w14:paraId="71C3409A" w14:textId="77777777" w:rsidR="00F9658A" w:rsidRPr="00F9658A" w:rsidRDefault="00F9658A" w:rsidP="00F9658A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F9658A">
        <w:rPr>
          <w:rFonts w:ascii="MS Gothic" w:eastAsia="MS Gothic" w:hAnsi="MS Gothic" w:cs="MS Gothic" w:hint="eastAsia"/>
          <w:smallCaps/>
          <w:sz w:val="24"/>
          <w:szCs w:val="24"/>
        </w:rPr>
        <w:t>×</w:t>
      </w:r>
      <w:r w:rsidRPr="00F9658A">
        <w:rPr>
          <w:rFonts w:ascii="Corbel" w:hAnsi="Corbel"/>
          <w:sz w:val="24"/>
          <w:szCs w:val="24"/>
        </w:rPr>
        <w:t xml:space="preserve"> zajęcia w formie tradycyjnej </w:t>
      </w:r>
    </w:p>
    <w:p w14:paraId="6A9257E4" w14:textId="77777777" w:rsidR="00F9658A" w:rsidRPr="00F9658A" w:rsidRDefault="00F9658A" w:rsidP="00F9658A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F9658A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F9658A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14:paraId="0B42C117" w14:textId="77777777" w:rsidR="00F9658A" w:rsidRPr="00F9658A" w:rsidRDefault="00F9658A" w:rsidP="00F9658A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1AF63B1E" w14:textId="77777777" w:rsidR="00F9658A" w:rsidRPr="00F9658A" w:rsidRDefault="00F9658A" w:rsidP="00F9658A">
      <w:pPr>
        <w:tabs>
          <w:tab w:val="left" w:pos="709"/>
        </w:tabs>
        <w:spacing w:after="0" w:line="240" w:lineRule="auto"/>
        <w:ind w:left="709" w:hanging="425"/>
        <w:rPr>
          <w:rFonts w:ascii="Corbel" w:hAnsi="Corbel"/>
          <w:b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 xml:space="preserve">1.3 </w:t>
      </w:r>
      <w:r w:rsidRPr="00F9658A">
        <w:rPr>
          <w:rFonts w:ascii="Corbel" w:hAnsi="Corbel"/>
          <w:b/>
          <w:sz w:val="24"/>
          <w:szCs w:val="24"/>
        </w:rPr>
        <w:tab/>
        <w:t xml:space="preserve">Forma zaliczenia przedmiotu (z toku) </w:t>
      </w:r>
      <w:r w:rsidRPr="00F9658A">
        <w:rPr>
          <w:rFonts w:ascii="Corbel" w:hAnsi="Corbel"/>
          <w:sz w:val="24"/>
          <w:szCs w:val="24"/>
        </w:rPr>
        <w:t>(egzamin, zaliczenie z oceną, zaliczenie bez oceny)</w:t>
      </w:r>
    </w:p>
    <w:p w14:paraId="7346A45E" w14:textId="77777777" w:rsidR="00F9658A" w:rsidRPr="00F9658A" w:rsidRDefault="00F9658A" w:rsidP="00F9658A">
      <w:pPr>
        <w:spacing w:after="0" w:line="240" w:lineRule="auto"/>
        <w:rPr>
          <w:rFonts w:ascii="Corbel" w:hAnsi="Corbel"/>
          <w:sz w:val="24"/>
          <w:szCs w:val="24"/>
        </w:rPr>
      </w:pPr>
      <w:r w:rsidRPr="00F9658A">
        <w:rPr>
          <w:rFonts w:ascii="Corbel" w:hAnsi="Corbel"/>
          <w:sz w:val="24"/>
          <w:szCs w:val="24"/>
        </w:rPr>
        <w:t>zaliczenie bez oceny</w:t>
      </w:r>
    </w:p>
    <w:p w14:paraId="781CAC5F" w14:textId="77777777" w:rsidR="00F9658A" w:rsidRPr="00F9658A" w:rsidRDefault="00F9658A" w:rsidP="00F9658A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14:paraId="7F0DAD06" w14:textId="77777777" w:rsidR="00F9658A" w:rsidRPr="00F9658A" w:rsidRDefault="00F9658A" w:rsidP="00F9658A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F9658A">
        <w:rPr>
          <w:rFonts w:ascii="Corbel" w:hAnsi="Corbel"/>
          <w:b/>
          <w:smallCaps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F9658A" w:rsidRPr="00F9658A" w14:paraId="699D088F" w14:textId="77777777" w:rsidTr="008B2CC3">
        <w:tc>
          <w:tcPr>
            <w:tcW w:w="9670" w:type="dxa"/>
          </w:tcPr>
          <w:p w14:paraId="4AB3AA67" w14:textId="77777777" w:rsidR="00F9658A" w:rsidRPr="00F9658A" w:rsidRDefault="00F9658A" w:rsidP="00F9658A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brak</w:t>
            </w:r>
          </w:p>
        </w:tc>
      </w:tr>
    </w:tbl>
    <w:p w14:paraId="485E394E" w14:textId="77777777" w:rsidR="00F9658A" w:rsidRPr="00F9658A" w:rsidRDefault="00F9658A" w:rsidP="00F9658A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61C939A1" w14:textId="77777777" w:rsidR="00F9658A" w:rsidRPr="00F9658A" w:rsidRDefault="00F9658A" w:rsidP="00F9658A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F9658A">
        <w:rPr>
          <w:rFonts w:ascii="Corbel" w:hAnsi="Corbel"/>
          <w:b/>
          <w:smallCaps/>
          <w:sz w:val="24"/>
          <w:szCs w:val="24"/>
        </w:rPr>
        <w:t>3. cele, efekty uczenia się , treści Programowe i stosowane metody Dydaktyczne</w:t>
      </w:r>
    </w:p>
    <w:p w14:paraId="7FB4BC96" w14:textId="77777777" w:rsidR="00F9658A" w:rsidRPr="00F9658A" w:rsidRDefault="00F9658A" w:rsidP="00F9658A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53B3C44C" w14:textId="77777777" w:rsidR="00F9658A" w:rsidRPr="00F9658A" w:rsidRDefault="00F9658A" w:rsidP="00F9658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/>
          <w:b/>
          <w:sz w:val="24"/>
          <w:szCs w:val="24"/>
          <w:lang w:eastAsia="pl-PL"/>
        </w:rPr>
      </w:pPr>
      <w:r w:rsidRPr="00F9658A">
        <w:rPr>
          <w:rFonts w:ascii="Corbel" w:eastAsia="Times New Roman" w:hAnsi="Corbel"/>
          <w:b/>
          <w:sz w:val="24"/>
          <w:szCs w:val="24"/>
          <w:lang w:eastAsia="pl-PL"/>
        </w:rPr>
        <w:t>3.1 Cele przedmiotu</w:t>
      </w:r>
    </w:p>
    <w:p w14:paraId="327E708D" w14:textId="77777777" w:rsidR="00F9658A" w:rsidRPr="00F9658A" w:rsidRDefault="00F9658A" w:rsidP="00F9658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38"/>
      </w:tblGrid>
      <w:tr w:rsidR="00F9658A" w:rsidRPr="00F9658A" w14:paraId="597C8869" w14:textId="77777777" w:rsidTr="008B2CC3">
        <w:tc>
          <w:tcPr>
            <w:tcW w:w="851" w:type="dxa"/>
            <w:vAlign w:val="center"/>
          </w:tcPr>
          <w:p w14:paraId="37B09C00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D5D907B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wsparcie studentów w określeniu tematyki, ogólnych założeń i przygotowania pracy licencjackiej</w:t>
            </w:r>
          </w:p>
        </w:tc>
      </w:tr>
      <w:tr w:rsidR="00F9658A" w:rsidRPr="00F9658A" w14:paraId="261F8AA0" w14:textId="77777777" w:rsidTr="008B2CC3">
        <w:tc>
          <w:tcPr>
            <w:tcW w:w="851" w:type="dxa"/>
            <w:vAlign w:val="center"/>
          </w:tcPr>
          <w:p w14:paraId="198A1A29" w14:textId="77777777" w:rsidR="00F9658A" w:rsidRPr="00F9658A" w:rsidRDefault="00F9658A" w:rsidP="00F9658A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14:paraId="621A4D97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dyskusja nad elementami koncepcji badawczej, formułowane problemów badawczych, wybór narzędzi badawczych</w:t>
            </w:r>
          </w:p>
        </w:tc>
      </w:tr>
      <w:tr w:rsidR="00F9658A" w:rsidRPr="00F9658A" w14:paraId="4C1B6C1F" w14:textId="77777777" w:rsidTr="008B2CC3">
        <w:tc>
          <w:tcPr>
            <w:tcW w:w="851" w:type="dxa"/>
            <w:vAlign w:val="center"/>
          </w:tcPr>
          <w:p w14:paraId="2315DDC4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8E9602D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omówienie kwestii dotyczących przeprowadzenia badania empirycznego oraz przygotowania pracy licencjackiej; omówienie zasad konstruowania i edycji tekstu oraz prezentowania wyników badań</w:t>
            </w:r>
          </w:p>
        </w:tc>
      </w:tr>
    </w:tbl>
    <w:p w14:paraId="530FCFEE" w14:textId="77777777" w:rsidR="00F9658A" w:rsidRPr="00F9658A" w:rsidRDefault="00F9658A" w:rsidP="00F9658A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</w:p>
    <w:p w14:paraId="20A8C22B" w14:textId="77777777" w:rsidR="00F9658A" w:rsidRPr="00F9658A" w:rsidRDefault="00F9658A" w:rsidP="00F9658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>3.2 Efekty uczenia się dla przedmiotu</w:t>
      </w:r>
      <w:r w:rsidRPr="00F9658A">
        <w:rPr>
          <w:rFonts w:ascii="Corbel" w:hAnsi="Corbel"/>
          <w:sz w:val="24"/>
          <w:szCs w:val="24"/>
        </w:rPr>
        <w:t xml:space="preserve"> </w:t>
      </w:r>
    </w:p>
    <w:p w14:paraId="052DA3E5" w14:textId="77777777" w:rsidR="00F9658A" w:rsidRPr="00F9658A" w:rsidRDefault="00F9658A" w:rsidP="00F9658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8"/>
        <w:gridCol w:w="5519"/>
        <w:gridCol w:w="1835"/>
      </w:tblGrid>
      <w:tr w:rsidR="00F9658A" w:rsidRPr="00F9658A" w14:paraId="256C18BA" w14:textId="77777777" w:rsidTr="00772CA6">
        <w:tc>
          <w:tcPr>
            <w:tcW w:w="1629" w:type="dxa"/>
            <w:vAlign w:val="center"/>
          </w:tcPr>
          <w:p w14:paraId="42F54B7A" w14:textId="77777777" w:rsidR="00F9658A" w:rsidRPr="00F9658A" w:rsidRDefault="00F9658A" w:rsidP="00F9658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F9658A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702" w:type="dxa"/>
            <w:vAlign w:val="center"/>
          </w:tcPr>
          <w:p w14:paraId="575D6581" w14:textId="77777777" w:rsidR="00F9658A" w:rsidRPr="00F9658A" w:rsidRDefault="00F9658A" w:rsidP="00F9658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7" w:type="dxa"/>
            <w:vAlign w:val="center"/>
          </w:tcPr>
          <w:p w14:paraId="350BEC11" w14:textId="77777777" w:rsidR="00F9658A" w:rsidRPr="00F9658A" w:rsidRDefault="00F9658A" w:rsidP="00F9658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F9658A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F9658A" w:rsidRPr="00F9658A" w14:paraId="6D0C877B" w14:textId="77777777" w:rsidTr="00772CA6">
        <w:tc>
          <w:tcPr>
            <w:tcW w:w="1629" w:type="dxa"/>
          </w:tcPr>
          <w:p w14:paraId="3EFD5529" w14:textId="77777777" w:rsidR="00F9658A" w:rsidRPr="00F9658A" w:rsidRDefault="00F9658A" w:rsidP="00F965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EK</w:t>
            </w:r>
            <w:r w:rsidRPr="00F9658A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702" w:type="dxa"/>
          </w:tcPr>
          <w:p w14:paraId="17B8EB93" w14:textId="0FBFBDB5" w:rsidR="00F9658A" w:rsidRPr="00F9658A" w:rsidRDefault="00F9658A" w:rsidP="00B11D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8B356E" w:rsidRPr="008B356E">
              <w:rPr>
                <w:rFonts w:ascii="Corbel" w:hAnsi="Corbel"/>
                <w:sz w:val="24"/>
                <w:szCs w:val="24"/>
              </w:rPr>
              <w:t>zna metody i narzędzia, w t</w:t>
            </w:r>
            <w:r w:rsidR="00B11D78">
              <w:rPr>
                <w:rFonts w:ascii="Corbel" w:hAnsi="Corbel"/>
                <w:sz w:val="24"/>
                <w:szCs w:val="24"/>
              </w:rPr>
              <w:t>ym techniki pozyskiwania danych</w:t>
            </w:r>
            <w:r w:rsidR="008B356E" w:rsidRPr="008B356E">
              <w:rPr>
                <w:rFonts w:ascii="Corbel" w:hAnsi="Corbel"/>
                <w:sz w:val="24"/>
                <w:szCs w:val="24"/>
              </w:rPr>
              <w:t xml:space="preserve"> właściwe dla socjologii, pozwalające opisywać struktury i instytucje społeczne oraz procesy w nich i między nimi</w:t>
            </w:r>
            <w:r w:rsidR="004E7518">
              <w:rPr>
                <w:rFonts w:ascii="Corbel" w:hAnsi="Corbel"/>
                <w:sz w:val="24"/>
                <w:szCs w:val="24"/>
              </w:rPr>
              <w:t xml:space="preserve"> zachodzące</w:t>
            </w:r>
            <w:r w:rsidR="008B356E">
              <w:rPr>
                <w:rFonts w:ascii="Corbel" w:hAnsi="Corbel"/>
                <w:sz w:val="24"/>
                <w:szCs w:val="24"/>
              </w:rPr>
              <w:t xml:space="preserve">; </w:t>
            </w:r>
            <w:r w:rsidR="008B356E" w:rsidRPr="008B356E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B11D78">
              <w:rPr>
                <w:rFonts w:ascii="Corbel" w:hAnsi="Corbel"/>
                <w:sz w:val="24"/>
                <w:szCs w:val="24"/>
              </w:rPr>
              <w:t xml:space="preserve">elementarne </w:t>
            </w:r>
            <w:r w:rsidR="008B356E" w:rsidRPr="008B356E">
              <w:rPr>
                <w:rFonts w:ascii="Corbel" w:hAnsi="Corbel"/>
                <w:sz w:val="24"/>
                <w:szCs w:val="24"/>
              </w:rPr>
              <w:t xml:space="preserve">pojęcia i zasady z zakresu ochrony własności przemysłowej i prawa autorskiego </w:t>
            </w:r>
            <w:r w:rsidR="004E7518">
              <w:rPr>
                <w:rFonts w:ascii="Corbel" w:hAnsi="Corbel"/>
                <w:sz w:val="24"/>
                <w:szCs w:val="24"/>
              </w:rPr>
              <w:t xml:space="preserve">mające zastosowanie </w:t>
            </w:r>
            <w:r w:rsidR="008B356E" w:rsidRPr="008B356E">
              <w:rPr>
                <w:rFonts w:ascii="Corbel" w:hAnsi="Corbel"/>
                <w:sz w:val="24"/>
                <w:szCs w:val="24"/>
              </w:rPr>
              <w:t>w obszarze socjologii</w:t>
            </w:r>
            <w:r w:rsidR="008B356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47" w:type="dxa"/>
          </w:tcPr>
          <w:p w14:paraId="2C322C89" w14:textId="77777777" w:rsidR="00F9658A" w:rsidRPr="00F9658A" w:rsidRDefault="008B356E" w:rsidP="00C967B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  <w:p w14:paraId="1BE35E36" w14:textId="77777777" w:rsidR="008B356E" w:rsidRPr="00F9658A" w:rsidRDefault="008B356E" w:rsidP="00C967B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K_W11</w:t>
            </w:r>
          </w:p>
          <w:p w14:paraId="7CA1FA4E" w14:textId="77777777" w:rsidR="00F9658A" w:rsidRPr="00F9658A" w:rsidRDefault="00F9658A" w:rsidP="00C967B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F9658A" w:rsidRPr="00F9658A" w14:paraId="502E8C31" w14:textId="77777777" w:rsidTr="00772CA6">
        <w:tc>
          <w:tcPr>
            <w:tcW w:w="1629" w:type="dxa"/>
          </w:tcPr>
          <w:p w14:paraId="14B67159" w14:textId="77777777" w:rsidR="00F9658A" w:rsidRPr="00F9658A" w:rsidRDefault="00F9658A" w:rsidP="00F965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702" w:type="dxa"/>
          </w:tcPr>
          <w:p w14:paraId="362719F5" w14:textId="181073E7" w:rsidR="00F9658A" w:rsidRPr="00F9658A" w:rsidRDefault="00F9658A" w:rsidP="00B11D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3417F2" w:rsidRPr="003417F2">
              <w:rPr>
                <w:rFonts w:ascii="Corbel" w:hAnsi="Corbel"/>
                <w:sz w:val="24"/>
                <w:szCs w:val="24"/>
              </w:rPr>
              <w:t>posiada umiejętność przygotowania prac</w:t>
            </w:r>
            <w:r w:rsidR="00620875">
              <w:rPr>
                <w:rFonts w:ascii="Corbel" w:hAnsi="Corbel"/>
                <w:sz w:val="24"/>
                <w:szCs w:val="24"/>
              </w:rPr>
              <w:t>y</w:t>
            </w:r>
            <w:r w:rsidR="003417F2" w:rsidRPr="003417F2">
              <w:rPr>
                <w:rFonts w:ascii="Corbel" w:hAnsi="Corbel"/>
                <w:sz w:val="24"/>
                <w:szCs w:val="24"/>
              </w:rPr>
              <w:t xml:space="preserve"> </w:t>
            </w:r>
            <w:r w:rsidR="00620875">
              <w:rPr>
                <w:rFonts w:ascii="Corbel" w:hAnsi="Corbel"/>
                <w:sz w:val="24"/>
                <w:szCs w:val="24"/>
              </w:rPr>
              <w:t>licencjackiej</w:t>
            </w:r>
            <w:r w:rsidR="003417F2" w:rsidRPr="003417F2">
              <w:rPr>
                <w:rFonts w:ascii="Corbel" w:hAnsi="Corbel"/>
                <w:sz w:val="24"/>
                <w:szCs w:val="24"/>
              </w:rPr>
              <w:t xml:space="preserve"> z wykorzystaniem podstawowych ujęć teoretycznych, a także zróżnicowanych źródeł oraz rozumienia tekstów języku angielskim dotyczących socjologicznych zagadnień szczegółowych</w:t>
            </w:r>
            <w:r w:rsidR="003417F2">
              <w:rPr>
                <w:rFonts w:ascii="Corbel" w:hAnsi="Corbel"/>
                <w:sz w:val="24"/>
                <w:szCs w:val="24"/>
              </w:rPr>
              <w:t xml:space="preserve">; </w:t>
            </w:r>
            <w:r w:rsidR="003417F2" w:rsidRPr="003417F2">
              <w:rPr>
                <w:rFonts w:ascii="Corbel" w:hAnsi="Corbel"/>
                <w:sz w:val="24"/>
                <w:szCs w:val="24"/>
              </w:rPr>
              <w:t xml:space="preserve">posiada umiejętność przygotowania prostych wystąpień ustnych w języku polskim </w:t>
            </w:r>
            <w:r w:rsidR="00B11D78" w:rsidRPr="00B11D78">
              <w:rPr>
                <w:rFonts w:ascii="Corbel" w:hAnsi="Corbel"/>
                <w:sz w:val="24"/>
                <w:szCs w:val="24"/>
              </w:rPr>
              <w:t>z wykorzystaniem podstawowych ujęć teoretycznych</w:t>
            </w:r>
            <w:r w:rsidR="00B11D78">
              <w:rPr>
                <w:rFonts w:ascii="Corbel" w:hAnsi="Corbel"/>
                <w:sz w:val="24"/>
                <w:szCs w:val="24"/>
              </w:rPr>
              <w:t xml:space="preserve">, a także zróżnicowanych źródeł </w:t>
            </w:r>
            <w:r w:rsidR="003417F2" w:rsidRPr="003417F2">
              <w:rPr>
                <w:rFonts w:ascii="Corbel" w:hAnsi="Corbel"/>
                <w:sz w:val="24"/>
                <w:szCs w:val="24"/>
              </w:rPr>
              <w:t>oraz rozumieni</w:t>
            </w:r>
            <w:r w:rsidR="00620875">
              <w:rPr>
                <w:rFonts w:ascii="Corbel" w:hAnsi="Corbel"/>
                <w:sz w:val="24"/>
                <w:szCs w:val="24"/>
              </w:rPr>
              <w:t>a wystąpień w języku angielskim</w:t>
            </w:r>
            <w:r w:rsidR="003417F2" w:rsidRPr="003417F2">
              <w:rPr>
                <w:rFonts w:ascii="Corbel" w:hAnsi="Corbel"/>
                <w:sz w:val="24"/>
                <w:szCs w:val="24"/>
              </w:rPr>
              <w:t xml:space="preserve"> dotyczących szczegółowych</w:t>
            </w:r>
            <w:r w:rsidR="00B11D78">
              <w:rPr>
                <w:rFonts w:ascii="Corbel" w:hAnsi="Corbel"/>
                <w:sz w:val="24"/>
                <w:szCs w:val="24"/>
              </w:rPr>
              <w:t xml:space="preserve"> </w:t>
            </w:r>
            <w:r w:rsidR="00B11D78" w:rsidRPr="00B11D78">
              <w:rPr>
                <w:rFonts w:ascii="Corbel" w:hAnsi="Corbel"/>
                <w:sz w:val="24"/>
                <w:szCs w:val="24"/>
              </w:rPr>
              <w:t xml:space="preserve">zagadnień </w:t>
            </w:r>
            <w:r w:rsidR="00B11D78">
              <w:rPr>
                <w:rFonts w:ascii="Corbel" w:hAnsi="Corbel"/>
                <w:sz w:val="24"/>
                <w:szCs w:val="24"/>
              </w:rPr>
              <w:t>socjologicznych</w:t>
            </w:r>
            <w:r w:rsidR="003417F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47" w:type="dxa"/>
          </w:tcPr>
          <w:p w14:paraId="151B8F71" w14:textId="77777777" w:rsidR="00F9658A" w:rsidRPr="00F9658A" w:rsidRDefault="00F9658A" w:rsidP="00C967B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K</w:t>
            </w:r>
            <w:r w:rsidR="003417F2">
              <w:rPr>
                <w:rFonts w:ascii="Corbel" w:hAnsi="Corbel"/>
                <w:sz w:val="24"/>
                <w:szCs w:val="24"/>
              </w:rPr>
              <w:t>_U09</w:t>
            </w:r>
          </w:p>
          <w:p w14:paraId="5D5AA7CF" w14:textId="77777777" w:rsidR="003417F2" w:rsidRPr="00F9658A" w:rsidRDefault="003417F2" w:rsidP="00C967B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_U10</w:t>
            </w:r>
          </w:p>
          <w:p w14:paraId="79E48E28" w14:textId="77777777" w:rsidR="00F9658A" w:rsidRPr="00F9658A" w:rsidRDefault="00F9658A" w:rsidP="00C967B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4C510CA" w14:textId="77777777" w:rsidR="00F9658A" w:rsidRPr="00F9658A" w:rsidRDefault="00F9658A" w:rsidP="00F9658A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14:paraId="3721D8D2" w14:textId="77777777" w:rsidR="00F9658A" w:rsidRPr="00F9658A" w:rsidRDefault="00F9658A" w:rsidP="00F9658A">
      <w:pPr>
        <w:spacing w:line="240" w:lineRule="auto"/>
        <w:ind w:left="426"/>
        <w:contextualSpacing/>
        <w:jc w:val="both"/>
        <w:rPr>
          <w:rFonts w:ascii="Corbel" w:hAnsi="Corbel"/>
          <w:b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 xml:space="preserve">3.3 Treści programowe </w:t>
      </w:r>
      <w:r w:rsidRPr="00F9658A">
        <w:rPr>
          <w:rFonts w:ascii="Corbel" w:hAnsi="Corbel"/>
          <w:sz w:val="24"/>
          <w:szCs w:val="24"/>
        </w:rPr>
        <w:t xml:space="preserve">  </w:t>
      </w:r>
    </w:p>
    <w:p w14:paraId="2887B60D" w14:textId="77777777" w:rsidR="00F9658A" w:rsidRPr="00F9658A" w:rsidRDefault="00F9658A" w:rsidP="00F9658A">
      <w:pPr>
        <w:numPr>
          <w:ilvl w:val="0"/>
          <w:numId w:val="2"/>
        </w:numPr>
        <w:spacing w:after="120" w:line="240" w:lineRule="auto"/>
        <w:contextualSpacing/>
        <w:jc w:val="both"/>
        <w:rPr>
          <w:rFonts w:ascii="Corbel" w:hAnsi="Corbel"/>
          <w:sz w:val="24"/>
          <w:szCs w:val="24"/>
        </w:rPr>
      </w:pPr>
      <w:r w:rsidRPr="00F9658A">
        <w:rPr>
          <w:rFonts w:ascii="Corbel" w:hAnsi="Corbel"/>
          <w:sz w:val="24"/>
          <w:szCs w:val="24"/>
        </w:rPr>
        <w:t xml:space="preserve">Problematyka wykładu </w:t>
      </w:r>
    </w:p>
    <w:p w14:paraId="795FC851" w14:textId="77777777" w:rsidR="00F9658A" w:rsidRPr="00F9658A" w:rsidRDefault="00F9658A" w:rsidP="00F9658A">
      <w:pPr>
        <w:spacing w:after="120" w:line="240" w:lineRule="auto"/>
        <w:ind w:left="1080"/>
        <w:contextualSpacing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F9658A" w:rsidRPr="00F9658A" w14:paraId="680CFFFA" w14:textId="77777777" w:rsidTr="008B2CC3">
        <w:tc>
          <w:tcPr>
            <w:tcW w:w="9520" w:type="dxa"/>
          </w:tcPr>
          <w:p w14:paraId="6A94C316" w14:textId="77777777" w:rsidR="00F9658A" w:rsidRPr="00F9658A" w:rsidRDefault="00F9658A" w:rsidP="00F9658A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9658A" w:rsidRPr="00F9658A" w14:paraId="0228B086" w14:textId="77777777" w:rsidTr="008B2CC3">
        <w:tc>
          <w:tcPr>
            <w:tcW w:w="9520" w:type="dxa"/>
          </w:tcPr>
          <w:p w14:paraId="55C5039E" w14:textId="77777777" w:rsidR="00F9658A" w:rsidRPr="00F9658A" w:rsidRDefault="00F9658A" w:rsidP="00F9658A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</w:p>
        </w:tc>
      </w:tr>
      <w:tr w:rsidR="00F9658A" w:rsidRPr="00F9658A" w14:paraId="602BC117" w14:textId="77777777" w:rsidTr="008B2CC3">
        <w:tc>
          <w:tcPr>
            <w:tcW w:w="9520" w:type="dxa"/>
          </w:tcPr>
          <w:p w14:paraId="6E08BC46" w14:textId="77777777" w:rsidR="00F9658A" w:rsidRPr="00F9658A" w:rsidRDefault="00F9658A" w:rsidP="00F9658A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99B8346" w14:textId="77777777" w:rsidR="00F9658A" w:rsidRPr="00F9658A" w:rsidRDefault="00F9658A" w:rsidP="00F9658A">
      <w:pPr>
        <w:spacing w:after="0" w:line="240" w:lineRule="auto"/>
        <w:rPr>
          <w:rFonts w:ascii="Corbel" w:hAnsi="Corbel"/>
          <w:sz w:val="24"/>
          <w:szCs w:val="24"/>
        </w:rPr>
      </w:pPr>
    </w:p>
    <w:p w14:paraId="2E07C7D5" w14:textId="77777777" w:rsidR="00F9658A" w:rsidRPr="00F9658A" w:rsidRDefault="00F9658A" w:rsidP="00F9658A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Corbel" w:hAnsi="Corbel"/>
          <w:sz w:val="24"/>
          <w:szCs w:val="24"/>
        </w:rPr>
      </w:pPr>
      <w:r w:rsidRPr="00F9658A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B8A0114" w14:textId="77777777" w:rsidR="00F9658A" w:rsidRPr="00F9658A" w:rsidRDefault="00F9658A" w:rsidP="00F9658A">
      <w:pPr>
        <w:spacing w:line="240" w:lineRule="auto"/>
        <w:ind w:left="720"/>
        <w:contextualSpacing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F9658A" w:rsidRPr="00F9658A" w14:paraId="716D12ED" w14:textId="77777777" w:rsidTr="008B2CC3">
        <w:tc>
          <w:tcPr>
            <w:tcW w:w="9520" w:type="dxa"/>
          </w:tcPr>
          <w:p w14:paraId="78586023" w14:textId="77777777" w:rsidR="00F9658A" w:rsidRPr="00F9658A" w:rsidRDefault="00F9658A" w:rsidP="00F9658A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67B5" w:rsidRPr="00F9658A" w14:paraId="30AB03D4" w14:textId="77777777" w:rsidTr="008B2CC3">
        <w:tc>
          <w:tcPr>
            <w:tcW w:w="9520" w:type="dxa"/>
          </w:tcPr>
          <w:p w14:paraId="007C03D0" w14:textId="77777777" w:rsidR="00C967B5" w:rsidRPr="00F9658A" w:rsidRDefault="00C967B5" w:rsidP="00C967B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Etapy przygotowania pracy empirycznej.</w:t>
            </w:r>
          </w:p>
        </w:tc>
      </w:tr>
      <w:tr w:rsidR="00C967B5" w:rsidRPr="00F9658A" w14:paraId="49C7441C" w14:textId="77777777" w:rsidTr="008B2CC3">
        <w:tc>
          <w:tcPr>
            <w:tcW w:w="9520" w:type="dxa"/>
          </w:tcPr>
          <w:p w14:paraId="2BBE9783" w14:textId="77777777" w:rsidR="00C967B5" w:rsidRPr="00F9658A" w:rsidRDefault="00C967B5" w:rsidP="00C967B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Charakterystyka procesu naukowego.</w:t>
            </w:r>
          </w:p>
        </w:tc>
      </w:tr>
      <w:tr w:rsidR="00C967B5" w:rsidRPr="00F9658A" w14:paraId="3DF87CF0" w14:textId="77777777" w:rsidTr="008B2CC3">
        <w:tc>
          <w:tcPr>
            <w:tcW w:w="9520" w:type="dxa"/>
          </w:tcPr>
          <w:p w14:paraId="7C8CBB40" w14:textId="77777777" w:rsidR="00C967B5" w:rsidRPr="00F9658A" w:rsidRDefault="00C967B5" w:rsidP="00C967B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Prezentowanie koncepcji badawczej.</w:t>
            </w:r>
          </w:p>
        </w:tc>
      </w:tr>
      <w:tr w:rsidR="00C967B5" w:rsidRPr="00F9658A" w14:paraId="58D739D6" w14:textId="77777777" w:rsidTr="008B2CC3">
        <w:tc>
          <w:tcPr>
            <w:tcW w:w="9520" w:type="dxa"/>
          </w:tcPr>
          <w:p w14:paraId="00DDD23E" w14:textId="77777777" w:rsidR="00C967B5" w:rsidRPr="00F9658A" w:rsidRDefault="00C967B5" w:rsidP="00C967B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Przypomnienie metod badawczych.</w:t>
            </w:r>
          </w:p>
        </w:tc>
      </w:tr>
      <w:tr w:rsidR="00C967B5" w:rsidRPr="00F9658A" w14:paraId="5507F300" w14:textId="77777777" w:rsidTr="008B2CC3">
        <w:tc>
          <w:tcPr>
            <w:tcW w:w="9520" w:type="dxa"/>
          </w:tcPr>
          <w:p w14:paraId="53D2B21D" w14:textId="77777777" w:rsidR="00C967B5" w:rsidRPr="00F9658A" w:rsidRDefault="00C967B5" w:rsidP="00C967B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Przygotowanie narzędzi badawczych.</w:t>
            </w:r>
          </w:p>
        </w:tc>
      </w:tr>
      <w:tr w:rsidR="00C967B5" w:rsidRPr="00F9658A" w14:paraId="49645F3B" w14:textId="77777777" w:rsidTr="008B2CC3">
        <w:tc>
          <w:tcPr>
            <w:tcW w:w="9520" w:type="dxa"/>
          </w:tcPr>
          <w:p w14:paraId="2D02397E" w14:textId="77777777" w:rsidR="00C967B5" w:rsidRPr="00F9658A" w:rsidRDefault="00C967B5" w:rsidP="00C967B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Planowanie badania w czasie.</w:t>
            </w:r>
          </w:p>
        </w:tc>
      </w:tr>
      <w:tr w:rsidR="00F9658A" w:rsidRPr="00F9658A" w14:paraId="4327EA82" w14:textId="77777777" w:rsidTr="00C967B5">
        <w:trPr>
          <w:trHeight w:val="337"/>
        </w:trPr>
        <w:tc>
          <w:tcPr>
            <w:tcW w:w="9520" w:type="dxa"/>
          </w:tcPr>
          <w:p w14:paraId="2AA626B6" w14:textId="77777777" w:rsidR="00F9658A" w:rsidRPr="00F9658A" w:rsidRDefault="00F9658A" w:rsidP="00F9658A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Edycja pracy licencjackiej.</w:t>
            </w:r>
          </w:p>
        </w:tc>
      </w:tr>
    </w:tbl>
    <w:p w14:paraId="6D5C679F" w14:textId="77777777" w:rsidR="00F9658A" w:rsidRPr="00F9658A" w:rsidRDefault="00F9658A" w:rsidP="00F9658A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14:paraId="0D003C45" w14:textId="77777777" w:rsidR="00F9658A" w:rsidRPr="00F9658A" w:rsidRDefault="00F9658A" w:rsidP="00F9658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>3.4 Metody dydaktyczne</w:t>
      </w:r>
      <w:r w:rsidRPr="00F9658A">
        <w:rPr>
          <w:rFonts w:ascii="Corbel" w:hAnsi="Corbel"/>
          <w:sz w:val="24"/>
          <w:szCs w:val="24"/>
        </w:rPr>
        <w:t xml:space="preserve"> </w:t>
      </w:r>
    </w:p>
    <w:p w14:paraId="5D14E022" w14:textId="77777777" w:rsidR="00F9658A" w:rsidRPr="00F9658A" w:rsidRDefault="00F9658A" w:rsidP="00F9658A">
      <w:pPr>
        <w:spacing w:after="0" w:line="240" w:lineRule="auto"/>
        <w:rPr>
          <w:rFonts w:ascii="Corbel" w:hAnsi="Corbel"/>
          <w:sz w:val="24"/>
          <w:szCs w:val="24"/>
        </w:rPr>
      </w:pPr>
    </w:p>
    <w:p w14:paraId="04E7539E" w14:textId="77777777" w:rsidR="00F9658A" w:rsidRPr="00F9658A" w:rsidRDefault="00F9658A" w:rsidP="00F9658A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9658A">
        <w:rPr>
          <w:rFonts w:ascii="Corbel" w:hAnsi="Corbel"/>
          <w:sz w:val="24"/>
          <w:szCs w:val="24"/>
        </w:rPr>
        <w:t>analiza tekstów z dyskusją, studium przypadków, elementy ćwiczeń praktycznych</w:t>
      </w:r>
    </w:p>
    <w:p w14:paraId="397F9104" w14:textId="77777777" w:rsidR="00F9658A" w:rsidRPr="00F9658A" w:rsidRDefault="00F9658A" w:rsidP="00F9658A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6DEB1E44" w14:textId="77777777" w:rsidR="00F9658A" w:rsidRPr="00F9658A" w:rsidRDefault="00F9658A" w:rsidP="00F9658A">
      <w:pPr>
        <w:tabs>
          <w:tab w:val="left" w:pos="284"/>
        </w:tabs>
        <w:spacing w:after="0" w:line="240" w:lineRule="auto"/>
        <w:rPr>
          <w:rFonts w:ascii="Corbel" w:hAnsi="Corbel"/>
          <w:b/>
          <w:sz w:val="24"/>
          <w:szCs w:val="24"/>
        </w:rPr>
      </w:pPr>
    </w:p>
    <w:p w14:paraId="6FF51268" w14:textId="77777777" w:rsidR="00F9658A" w:rsidRPr="00F9658A" w:rsidRDefault="00F9658A" w:rsidP="00F9658A">
      <w:pPr>
        <w:tabs>
          <w:tab w:val="left" w:pos="284"/>
        </w:tabs>
        <w:spacing w:after="0" w:line="240" w:lineRule="auto"/>
        <w:rPr>
          <w:rFonts w:ascii="Corbel" w:hAnsi="Corbel"/>
          <w:b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 xml:space="preserve">4. METODY I KRYTERIA OCENY </w:t>
      </w:r>
    </w:p>
    <w:p w14:paraId="27D01BCA" w14:textId="77777777" w:rsidR="00F9658A" w:rsidRPr="00F9658A" w:rsidRDefault="00F9658A" w:rsidP="00F9658A">
      <w:pPr>
        <w:tabs>
          <w:tab w:val="left" w:pos="284"/>
        </w:tabs>
        <w:spacing w:after="0" w:line="240" w:lineRule="auto"/>
        <w:rPr>
          <w:rFonts w:ascii="Corbel" w:hAnsi="Corbel"/>
          <w:b/>
          <w:sz w:val="24"/>
          <w:szCs w:val="24"/>
        </w:rPr>
      </w:pPr>
    </w:p>
    <w:p w14:paraId="75C6DF88" w14:textId="77777777" w:rsidR="00F9658A" w:rsidRPr="00F9658A" w:rsidRDefault="00F9658A" w:rsidP="00F9658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>4.1 Sposoby weryfikacji efektów uczenia się</w:t>
      </w:r>
    </w:p>
    <w:p w14:paraId="697A6BB9" w14:textId="77777777" w:rsidR="00F9658A" w:rsidRPr="00F9658A" w:rsidRDefault="00F9658A" w:rsidP="00F9658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6"/>
        <w:gridCol w:w="2072"/>
      </w:tblGrid>
      <w:tr w:rsidR="00F9658A" w:rsidRPr="00F9658A" w14:paraId="3D11700B" w14:textId="77777777" w:rsidTr="00772CA6">
        <w:tc>
          <w:tcPr>
            <w:tcW w:w="1897" w:type="dxa"/>
            <w:vAlign w:val="center"/>
          </w:tcPr>
          <w:p w14:paraId="18839A36" w14:textId="77777777" w:rsidR="00F9658A" w:rsidRPr="00F9658A" w:rsidRDefault="00F9658A" w:rsidP="00F9658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191" w:type="dxa"/>
            <w:vAlign w:val="center"/>
          </w:tcPr>
          <w:p w14:paraId="0BBFC2B7" w14:textId="77777777" w:rsidR="00F9658A" w:rsidRPr="00F9658A" w:rsidRDefault="00F9658A" w:rsidP="00F9658A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14:paraId="569DA9B1" w14:textId="77777777" w:rsidR="00F9658A" w:rsidRPr="00F9658A" w:rsidRDefault="00F9658A" w:rsidP="00F9658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7983C284" w14:textId="77777777" w:rsidR="00F9658A" w:rsidRPr="00F9658A" w:rsidRDefault="00F9658A" w:rsidP="00F9658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4ECA2C47" w14:textId="77777777" w:rsidR="00F9658A" w:rsidRPr="00F9658A" w:rsidRDefault="00F9658A" w:rsidP="00F9658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F9658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F9658A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F9658A" w:rsidRPr="00F9658A" w14:paraId="685D1AB9" w14:textId="77777777" w:rsidTr="00772CA6">
        <w:tc>
          <w:tcPr>
            <w:tcW w:w="1897" w:type="dxa"/>
          </w:tcPr>
          <w:p w14:paraId="61041E13" w14:textId="77777777" w:rsidR="00F9658A" w:rsidRPr="00F9658A" w:rsidRDefault="00F9658A" w:rsidP="00F9658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F9658A">
              <w:rPr>
                <w:rFonts w:ascii="Corbel" w:hAnsi="Corbel"/>
                <w:smallCaps/>
                <w:sz w:val="24"/>
                <w:szCs w:val="24"/>
              </w:rPr>
              <w:t>ek</w:t>
            </w:r>
            <w:proofErr w:type="spellEnd"/>
            <w:r w:rsidRPr="00F9658A">
              <w:rPr>
                <w:rFonts w:ascii="Corbel" w:hAnsi="Corbel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191" w:type="dxa"/>
          </w:tcPr>
          <w:p w14:paraId="7602B510" w14:textId="77777777" w:rsidR="00F9658A" w:rsidRPr="00F9658A" w:rsidRDefault="00F9658A" w:rsidP="00F9658A">
            <w:pPr>
              <w:spacing w:after="0" w:line="240" w:lineRule="auto"/>
              <w:jc w:val="both"/>
              <w:rPr>
                <w:rFonts w:ascii="Corbel" w:hAnsi="Corbel"/>
                <w:smallCaps/>
                <w:strike/>
                <w:sz w:val="24"/>
                <w:szCs w:val="24"/>
              </w:rPr>
            </w:pPr>
            <w:r w:rsidRPr="00F9658A">
              <w:rPr>
                <w:rFonts w:ascii="Corbel" w:hAnsi="Corbel"/>
                <w:szCs w:val="24"/>
              </w:rPr>
              <w:t>terminowe przedkładanie poszczególnych części pracy licencjackiej, udział w konsultacjach, ocena treści pod kątem merytorycznym</w:t>
            </w:r>
          </w:p>
        </w:tc>
        <w:tc>
          <w:tcPr>
            <w:tcW w:w="2090" w:type="dxa"/>
          </w:tcPr>
          <w:p w14:paraId="60E911CF" w14:textId="77777777" w:rsidR="00F9658A" w:rsidRPr="00F9658A" w:rsidRDefault="00F9658A" w:rsidP="00F9658A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F9658A">
              <w:rPr>
                <w:rFonts w:ascii="Corbel" w:hAnsi="Corbel"/>
                <w:smallCaps/>
                <w:sz w:val="24"/>
                <w:szCs w:val="24"/>
              </w:rPr>
              <w:t>ćwiczenia</w:t>
            </w:r>
          </w:p>
        </w:tc>
      </w:tr>
      <w:tr w:rsidR="00F9658A" w:rsidRPr="00F9658A" w14:paraId="4D880D2F" w14:textId="77777777" w:rsidTr="00772CA6">
        <w:trPr>
          <w:trHeight w:val="285"/>
        </w:trPr>
        <w:tc>
          <w:tcPr>
            <w:tcW w:w="1897" w:type="dxa"/>
          </w:tcPr>
          <w:p w14:paraId="56D713F5" w14:textId="77777777" w:rsidR="00F9658A" w:rsidRPr="00F9658A" w:rsidRDefault="00F9658A" w:rsidP="00F9658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9658A">
              <w:rPr>
                <w:rFonts w:ascii="Corbel" w:hAnsi="Corbel"/>
                <w:smallCaps/>
                <w:sz w:val="24"/>
                <w:szCs w:val="24"/>
              </w:rPr>
              <w:t>Ek_ 02</w:t>
            </w:r>
          </w:p>
        </w:tc>
        <w:tc>
          <w:tcPr>
            <w:tcW w:w="5191" w:type="dxa"/>
          </w:tcPr>
          <w:p w14:paraId="1425754C" w14:textId="77777777" w:rsidR="00F9658A" w:rsidRPr="00F9658A" w:rsidRDefault="00F9658A" w:rsidP="00F9658A">
            <w:pPr>
              <w:spacing w:after="0" w:line="240" w:lineRule="auto"/>
              <w:jc w:val="both"/>
              <w:rPr>
                <w:rFonts w:ascii="Corbel" w:hAnsi="Corbel"/>
                <w:smallCaps/>
                <w:strike/>
                <w:sz w:val="24"/>
                <w:szCs w:val="24"/>
              </w:rPr>
            </w:pPr>
            <w:r w:rsidRPr="00F9658A">
              <w:rPr>
                <w:rFonts w:ascii="Corbel" w:hAnsi="Corbel"/>
                <w:szCs w:val="24"/>
              </w:rPr>
              <w:t>terminowe przedkładanie poszczególnych części pracy licencjackiej, udział w konsultacjach, ocena treści pod kątem merytorycznym</w:t>
            </w:r>
          </w:p>
        </w:tc>
        <w:tc>
          <w:tcPr>
            <w:tcW w:w="2090" w:type="dxa"/>
          </w:tcPr>
          <w:p w14:paraId="7C11AF89" w14:textId="77777777" w:rsidR="00F9658A" w:rsidRPr="00F9658A" w:rsidRDefault="00F9658A" w:rsidP="00F9658A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F9658A">
              <w:rPr>
                <w:rFonts w:ascii="Corbel" w:hAnsi="Corbel"/>
                <w:smallCaps/>
                <w:sz w:val="24"/>
                <w:szCs w:val="24"/>
              </w:rPr>
              <w:t>ćwiczenia</w:t>
            </w:r>
          </w:p>
        </w:tc>
      </w:tr>
    </w:tbl>
    <w:p w14:paraId="776EABFF" w14:textId="77777777" w:rsidR="00F9658A" w:rsidRPr="00F9658A" w:rsidRDefault="00F9658A" w:rsidP="00F9658A">
      <w:pPr>
        <w:spacing w:after="0" w:line="240" w:lineRule="auto"/>
        <w:rPr>
          <w:rFonts w:ascii="Corbel" w:hAnsi="Corbel"/>
          <w:sz w:val="24"/>
          <w:szCs w:val="24"/>
        </w:rPr>
      </w:pPr>
    </w:p>
    <w:p w14:paraId="6BC9535D" w14:textId="77777777" w:rsidR="00F9658A" w:rsidRPr="00F9658A" w:rsidRDefault="00F9658A" w:rsidP="00F9658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 xml:space="preserve">4.2 Warunki zaliczenia przedmiotu (kryteria oceniania) </w:t>
      </w:r>
    </w:p>
    <w:p w14:paraId="25900F32" w14:textId="77777777" w:rsidR="00F9658A" w:rsidRPr="00F9658A" w:rsidRDefault="00F9658A" w:rsidP="00F9658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F9658A" w:rsidRPr="00F9658A" w14:paraId="001A3DC4" w14:textId="77777777" w:rsidTr="008B2CC3">
        <w:tc>
          <w:tcPr>
            <w:tcW w:w="9670" w:type="dxa"/>
          </w:tcPr>
          <w:p w14:paraId="22A3C71C" w14:textId="77777777" w:rsidR="00F9658A" w:rsidRPr="00C967B5" w:rsidRDefault="00F9658A" w:rsidP="00C967B5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967B5">
              <w:rPr>
                <w:rFonts w:ascii="Corbel" w:hAnsi="Corbel"/>
                <w:sz w:val="24"/>
                <w:szCs w:val="24"/>
              </w:rPr>
              <w:t xml:space="preserve">terminowe przedkładanie poszczególnych części pracy licencjackiej; udział w konsultacjach; akceptacja ostatecznej wersji pracy; pozytywna weryfikacja pracy w systemie </w:t>
            </w:r>
            <w:proofErr w:type="spellStart"/>
            <w:r w:rsidRPr="00C967B5">
              <w:rPr>
                <w:rFonts w:ascii="Corbel" w:hAnsi="Corbel"/>
                <w:sz w:val="24"/>
                <w:szCs w:val="24"/>
              </w:rPr>
              <w:t>antyplagiatowym</w:t>
            </w:r>
            <w:proofErr w:type="spellEnd"/>
            <w:r w:rsidRPr="00C967B5">
              <w:rPr>
                <w:rFonts w:ascii="Corbel" w:hAnsi="Corbel"/>
                <w:sz w:val="24"/>
                <w:szCs w:val="24"/>
              </w:rPr>
              <w:tab/>
            </w:r>
          </w:p>
        </w:tc>
      </w:tr>
    </w:tbl>
    <w:p w14:paraId="09C02B59" w14:textId="77777777" w:rsidR="00F9658A" w:rsidRPr="00F9658A" w:rsidRDefault="00F9658A" w:rsidP="00F9658A">
      <w:pPr>
        <w:spacing w:after="0" w:line="240" w:lineRule="auto"/>
        <w:rPr>
          <w:rFonts w:ascii="Corbel" w:hAnsi="Corbel"/>
          <w:sz w:val="24"/>
          <w:szCs w:val="24"/>
        </w:rPr>
      </w:pPr>
    </w:p>
    <w:p w14:paraId="2C4BB014" w14:textId="77777777" w:rsidR="00F9658A" w:rsidRPr="00F9658A" w:rsidRDefault="00F9658A" w:rsidP="00F9658A">
      <w:pPr>
        <w:spacing w:after="0" w:line="240" w:lineRule="auto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EAEC0B3" w14:textId="77777777" w:rsidR="00F9658A" w:rsidRPr="00F9658A" w:rsidRDefault="00F9658A" w:rsidP="00F9658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4"/>
      </w:tblGrid>
      <w:tr w:rsidR="00F9658A" w:rsidRPr="00F9658A" w14:paraId="5DF5BD6F" w14:textId="77777777" w:rsidTr="008B2CC3">
        <w:tc>
          <w:tcPr>
            <w:tcW w:w="4962" w:type="dxa"/>
            <w:vAlign w:val="center"/>
          </w:tcPr>
          <w:p w14:paraId="412394FE" w14:textId="77777777" w:rsidR="00F9658A" w:rsidRPr="00F9658A" w:rsidRDefault="00F9658A" w:rsidP="00F9658A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9658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D179D2F" w14:textId="77777777" w:rsidR="00F9658A" w:rsidRPr="00F9658A" w:rsidRDefault="00F9658A" w:rsidP="00F9658A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9658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9658A" w:rsidRPr="00F9658A" w14:paraId="07D8FDFC" w14:textId="77777777" w:rsidTr="008B2CC3">
        <w:tc>
          <w:tcPr>
            <w:tcW w:w="4962" w:type="dxa"/>
          </w:tcPr>
          <w:p w14:paraId="37712F5B" w14:textId="77777777" w:rsidR="00F9658A" w:rsidRPr="00F9658A" w:rsidRDefault="00F9658A" w:rsidP="00F9658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0C327C58" w14:textId="77777777" w:rsidR="00F9658A" w:rsidRPr="00F9658A" w:rsidRDefault="00F9658A" w:rsidP="00F9658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F9658A" w:rsidRPr="00F9658A" w14:paraId="2DE9DE5B" w14:textId="77777777" w:rsidTr="008B2CC3">
        <w:tc>
          <w:tcPr>
            <w:tcW w:w="4962" w:type="dxa"/>
          </w:tcPr>
          <w:p w14:paraId="2A946100" w14:textId="77777777" w:rsidR="00F9658A" w:rsidRPr="00F9658A" w:rsidRDefault="00F9658A" w:rsidP="00F9658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lastRenderedPageBreak/>
              <w:t>Inne z udziałem nauczyciela akademickiego</w:t>
            </w:r>
          </w:p>
          <w:p w14:paraId="1959F62C" w14:textId="77777777" w:rsidR="00F9658A" w:rsidRPr="00F9658A" w:rsidRDefault="00F9658A" w:rsidP="00F9658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B45C02A" w14:textId="77777777" w:rsidR="00F9658A" w:rsidRPr="00F9658A" w:rsidRDefault="00010032" w:rsidP="00F9658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F9658A" w:rsidRPr="00F9658A" w14:paraId="4D810AD7" w14:textId="77777777" w:rsidTr="008B2CC3">
        <w:tc>
          <w:tcPr>
            <w:tcW w:w="4962" w:type="dxa"/>
          </w:tcPr>
          <w:p w14:paraId="00040D66" w14:textId="77777777" w:rsidR="00F9658A" w:rsidRPr="00F9658A" w:rsidRDefault="00F9658A" w:rsidP="00F9658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77" w:type="dxa"/>
          </w:tcPr>
          <w:p w14:paraId="3682A858" w14:textId="77777777" w:rsidR="00F9658A" w:rsidRPr="00F9658A" w:rsidRDefault="00010032" w:rsidP="00F9658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  <w:r w:rsidR="00F9658A" w:rsidRPr="00F9658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F9658A" w:rsidRPr="00F9658A" w14:paraId="0F62AF90" w14:textId="77777777" w:rsidTr="008B2CC3">
        <w:tc>
          <w:tcPr>
            <w:tcW w:w="4962" w:type="dxa"/>
          </w:tcPr>
          <w:p w14:paraId="6A89BDC2" w14:textId="77777777" w:rsidR="00F9658A" w:rsidRPr="00F9658A" w:rsidRDefault="00F9658A" w:rsidP="00F9658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141ABA5" w14:textId="77777777" w:rsidR="00F9658A" w:rsidRPr="00F9658A" w:rsidRDefault="00010032" w:rsidP="00F9658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F9658A" w:rsidRPr="00F9658A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F9658A" w:rsidRPr="00F9658A" w14:paraId="6BCD80C9" w14:textId="77777777" w:rsidTr="008B2CC3">
        <w:tc>
          <w:tcPr>
            <w:tcW w:w="4962" w:type="dxa"/>
          </w:tcPr>
          <w:p w14:paraId="57F5D9E3" w14:textId="77777777" w:rsidR="00F9658A" w:rsidRPr="00F9658A" w:rsidRDefault="00F9658A" w:rsidP="00F9658A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F9658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B4CA9C" w14:textId="77777777" w:rsidR="00F9658A" w:rsidRPr="00F9658A" w:rsidRDefault="00010032" w:rsidP="00F9658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</w:tbl>
    <w:p w14:paraId="45D28F1D" w14:textId="77777777" w:rsidR="00F9658A" w:rsidRPr="00F9658A" w:rsidRDefault="00F9658A" w:rsidP="00F9658A">
      <w:pPr>
        <w:spacing w:after="0" w:line="240" w:lineRule="auto"/>
        <w:ind w:left="426"/>
        <w:rPr>
          <w:rFonts w:ascii="Corbel" w:hAnsi="Corbel"/>
          <w:i/>
          <w:sz w:val="24"/>
          <w:szCs w:val="24"/>
        </w:rPr>
      </w:pPr>
      <w:r w:rsidRPr="00F9658A">
        <w:rPr>
          <w:rFonts w:ascii="Corbel" w:hAnsi="Corbel"/>
          <w:i/>
          <w:sz w:val="24"/>
          <w:szCs w:val="24"/>
        </w:rPr>
        <w:t>* Należy uwzględnić, że 1 pkt ECTS odpowiada 25-30 godzin całkowitego nakładu pracy studenta.</w:t>
      </w:r>
    </w:p>
    <w:p w14:paraId="39C91B2F" w14:textId="77777777" w:rsidR="00F9658A" w:rsidRPr="00F9658A" w:rsidRDefault="00F9658A" w:rsidP="00F9658A">
      <w:pPr>
        <w:spacing w:after="0" w:line="240" w:lineRule="auto"/>
        <w:rPr>
          <w:rFonts w:ascii="Corbel" w:hAnsi="Corbel"/>
          <w:sz w:val="24"/>
          <w:szCs w:val="24"/>
        </w:rPr>
      </w:pPr>
    </w:p>
    <w:p w14:paraId="7324B722" w14:textId="77777777" w:rsidR="00F9658A" w:rsidRPr="00F9658A" w:rsidRDefault="00F9658A" w:rsidP="00F9658A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>6. PRAKTYKI ZAWODOWE W RAMACH PRZEDMIOTU</w:t>
      </w:r>
    </w:p>
    <w:p w14:paraId="6292841E" w14:textId="77777777" w:rsidR="00F9658A" w:rsidRPr="00F9658A" w:rsidRDefault="00F9658A" w:rsidP="00F9658A">
      <w:pPr>
        <w:spacing w:after="0" w:line="240" w:lineRule="auto"/>
        <w:ind w:left="360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658A" w:rsidRPr="00F9658A" w14:paraId="5338ED7E" w14:textId="77777777" w:rsidTr="008B2CC3">
        <w:trPr>
          <w:trHeight w:val="397"/>
        </w:trPr>
        <w:tc>
          <w:tcPr>
            <w:tcW w:w="3544" w:type="dxa"/>
          </w:tcPr>
          <w:p w14:paraId="29E35AFA" w14:textId="77777777" w:rsidR="00F9658A" w:rsidRPr="00F9658A" w:rsidRDefault="00F9658A" w:rsidP="00F965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225E7C3" w14:textId="77777777" w:rsidR="00F9658A" w:rsidRPr="00F9658A" w:rsidRDefault="00F9658A" w:rsidP="00F9658A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  <w:tr w:rsidR="00F9658A" w:rsidRPr="00F9658A" w14:paraId="72807433" w14:textId="77777777" w:rsidTr="008B2CC3">
        <w:trPr>
          <w:trHeight w:val="397"/>
        </w:trPr>
        <w:tc>
          <w:tcPr>
            <w:tcW w:w="3544" w:type="dxa"/>
          </w:tcPr>
          <w:p w14:paraId="49FBE9D1" w14:textId="77777777" w:rsidR="00F9658A" w:rsidRPr="00F9658A" w:rsidRDefault="00F9658A" w:rsidP="00F965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45D81B" w14:textId="77777777" w:rsidR="00F9658A" w:rsidRPr="00F9658A" w:rsidRDefault="00F9658A" w:rsidP="00F965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4F6B40D" w14:textId="77777777" w:rsidR="00F9658A" w:rsidRPr="00F9658A" w:rsidRDefault="00F9658A" w:rsidP="00F9658A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14:paraId="47662360" w14:textId="77777777" w:rsidR="00F9658A" w:rsidRPr="00F9658A" w:rsidRDefault="00F9658A" w:rsidP="00F9658A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 xml:space="preserve">7. LITERATURA </w:t>
      </w:r>
    </w:p>
    <w:p w14:paraId="3467ECBF" w14:textId="77777777" w:rsidR="00F9658A" w:rsidRPr="00F9658A" w:rsidRDefault="00F9658A" w:rsidP="00F9658A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9658A" w:rsidRPr="00F9658A" w14:paraId="77DB94B0" w14:textId="77777777" w:rsidTr="008B2CC3">
        <w:trPr>
          <w:trHeight w:val="397"/>
        </w:trPr>
        <w:tc>
          <w:tcPr>
            <w:tcW w:w="7513" w:type="dxa"/>
          </w:tcPr>
          <w:p w14:paraId="11F2312F" w14:textId="77777777" w:rsidR="00F9658A" w:rsidRPr="00F9658A" w:rsidRDefault="00F9658A" w:rsidP="00F965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3558ABB" w14:textId="77777777" w:rsidR="00F9658A" w:rsidRPr="00C967B5" w:rsidRDefault="00F9658A" w:rsidP="00C967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967B5">
              <w:rPr>
                <w:rFonts w:ascii="Corbel" w:hAnsi="Corbel"/>
                <w:sz w:val="24"/>
                <w:szCs w:val="24"/>
              </w:rPr>
              <w:t xml:space="preserve">S. Nowak, 2019, </w:t>
            </w:r>
            <w:r w:rsidRPr="00C967B5">
              <w:rPr>
                <w:rFonts w:ascii="Corbel" w:hAnsi="Corbel"/>
                <w:i/>
                <w:sz w:val="24"/>
                <w:szCs w:val="24"/>
              </w:rPr>
              <w:t>Metodologia badań społecznych</w:t>
            </w:r>
            <w:r w:rsidRPr="00C967B5">
              <w:rPr>
                <w:rFonts w:ascii="Corbel" w:hAnsi="Corbel"/>
                <w:sz w:val="24"/>
                <w:szCs w:val="24"/>
              </w:rPr>
              <w:t xml:space="preserve">, </w:t>
            </w:r>
            <w:r w:rsidR="00C967B5">
              <w:rPr>
                <w:rFonts w:ascii="Corbel" w:hAnsi="Corbel"/>
                <w:sz w:val="24"/>
                <w:szCs w:val="24"/>
              </w:rPr>
              <w:t>W</w:t>
            </w:r>
            <w:r w:rsidRPr="00C967B5">
              <w:rPr>
                <w:rFonts w:ascii="Corbel" w:hAnsi="Corbel"/>
                <w:sz w:val="24"/>
                <w:szCs w:val="24"/>
              </w:rPr>
              <w:t xml:space="preserve">arszawa: </w:t>
            </w:r>
            <w:r w:rsidR="00C967B5">
              <w:rPr>
                <w:rFonts w:ascii="Corbel" w:hAnsi="Corbel"/>
                <w:sz w:val="24"/>
                <w:szCs w:val="24"/>
              </w:rPr>
              <w:t>PWN</w:t>
            </w:r>
          </w:p>
          <w:p w14:paraId="53B7D351" w14:textId="77777777" w:rsidR="00F9658A" w:rsidRPr="00C967B5" w:rsidRDefault="00F9658A" w:rsidP="00C967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967B5">
              <w:rPr>
                <w:rFonts w:ascii="Corbel" w:hAnsi="Corbel"/>
                <w:sz w:val="24"/>
                <w:szCs w:val="24"/>
              </w:rPr>
              <w:t xml:space="preserve">D. </w:t>
            </w:r>
            <w:proofErr w:type="spellStart"/>
            <w:r w:rsidRPr="00C967B5">
              <w:rPr>
                <w:rFonts w:ascii="Corbel" w:hAnsi="Corbel"/>
                <w:sz w:val="24"/>
                <w:szCs w:val="24"/>
              </w:rPr>
              <w:t>Silverman</w:t>
            </w:r>
            <w:proofErr w:type="spellEnd"/>
            <w:r w:rsidRPr="00C967B5">
              <w:rPr>
                <w:rFonts w:ascii="Corbel" w:hAnsi="Corbel"/>
                <w:sz w:val="24"/>
                <w:szCs w:val="24"/>
              </w:rPr>
              <w:t xml:space="preserve">, 2019, </w:t>
            </w:r>
            <w:r w:rsidRPr="00C967B5">
              <w:rPr>
                <w:rFonts w:ascii="Corbel" w:hAnsi="Corbel"/>
                <w:i/>
                <w:sz w:val="24"/>
                <w:szCs w:val="24"/>
              </w:rPr>
              <w:t>Interpretacja danych jakościowych</w:t>
            </w:r>
            <w:r w:rsidRPr="00C967B5">
              <w:rPr>
                <w:rFonts w:ascii="Corbel" w:hAnsi="Corbel"/>
                <w:sz w:val="24"/>
                <w:szCs w:val="24"/>
              </w:rPr>
              <w:t xml:space="preserve">, </w:t>
            </w:r>
            <w:r w:rsidR="00C967B5">
              <w:rPr>
                <w:rFonts w:ascii="Corbel" w:hAnsi="Corbel"/>
                <w:sz w:val="24"/>
                <w:szCs w:val="24"/>
              </w:rPr>
              <w:t>W</w:t>
            </w:r>
            <w:r w:rsidRPr="00C967B5">
              <w:rPr>
                <w:rFonts w:ascii="Corbel" w:hAnsi="Corbel"/>
                <w:sz w:val="24"/>
                <w:szCs w:val="24"/>
              </w:rPr>
              <w:t xml:space="preserve">arszawa: </w:t>
            </w:r>
            <w:proofErr w:type="spellStart"/>
            <w:r w:rsidR="00C967B5">
              <w:rPr>
                <w:rFonts w:ascii="Corbel" w:hAnsi="Corbel"/>
                <w:sz w:val="24"/>
                <w:szCs w:val="24"/>
              </w:rPr>
              <w:t>P</w:t>
            </w:r>
            <w:r w:rsidRPr="00C967B5">
              <w:rPr>
                <w:rFonts w:ascii="Corbel" w:hAnsi="Corbel"/>
                <w:sz w:val="24"/>
                <w:szCs w:val="24"/>
              </w:rPr>
              <w:t>wn</w:t>
            </w:r>
            <w:proofErr w:type="spellEnd"/>
          </w:p>
          <w:p w14:paraId="4E32AAC8" w14:textId="77777777" w:rsidR="00F9658A" w:rsidRPr="00C967B5" w:rsidRDefault="00F9658A" w:rsidP="00C967B5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E. Kulczycki , 2013, </w:t>
            </w:r>
            <w:r w:rsidRPr="00C967B5">
              <w:rPr>
                <w:rFonts w:ascii="Corbel" w:hAnsi="Corbel"/>
                <w:i/>
                <w:color w:val="000000"/>
                <w:sz w:val="24"/>
                <w:szCs w:val="24"/>
              </w:rPr>
              <w:t>Jak napisać dobry artykuł naukowy, czyli naukowo o pisaniu</w:t>
            </w: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. Artykuł na blogu „Warsztat badacza” </w:t>
            </w:r>
          </w:p>
          <w:p w14:paraId="08CEAB21" w14:textId="77777777" w:rsidR="00F9658A" w:rsidRPr="00C967B5" w:rsidRDefault="00F9658A" w:rsidP="00C967B5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T. </w:t>
            </w:r>
            <w:proofErr w:type="spellStart"/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>Liśkiewicz</w:t>
            </w:r>
            <w:proofErr w:type="spellEnd"/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, G. </w:t>
            </w:r>
            <w:proofErr w:type="spellStart"/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>Liśkiewicz</w:t>
            </w:r>
            <w:proofErr w:type="spellEnd"/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, 2014, </w:t>
            </w:r>
            <w:r w:rsidRPr="00C967B5">
              <w:rPr>
                <w:rFonts w:ascii="Corbel" w:hAnsi="Corbel"/>
                <w:i/>
                <w:color w:val="000000"/>
                <w:sz w:val="24"/>
                <w:szCs w:val="24"/>
              </w:rPr>
              <w:t>Wprowadzenie do efektywnego publikowania naukowego. Czyli jak przygotować, wysłać i promować artykuł naukowy</w:t>
            </w: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. Dostęp on-line. </w:t>
            </w:r>
          </w:p>
          <w:p w14:paraId="7B87B6C0" w14:textId="77777777" w:rsidR="00F9658A" w:rsidRPr="00C967B5" w:rsidRDefault="00F9658A" w:rsidP="00C967B5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A. R. Podgórski, 2007, </w:t>
            </w:r>
            <w:r w:rsidRPr="00C967B5">
              <w:rPr>
                <w:rFonts w:ascii="Corbel" w:hAnsi="Corbel"/>
                <w:i/>
                <w:color w:val="000000"/>
                <w:sz w:val="24"/>
                <w:szCs w:val="24"/>
              </w:rPr>
              <w:t>Metodologia badań socjologicznych</w:t>
            </w: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="00C967B5">
              <w:rPr>
                <w:rFonts w:ascii="Corbel" w:hAnsi="Corbel"/>
                <w:color w:val="000000"/>
                <w:sz w:val="24"/>
                <w:szCs w:val="24"/>
              </w:rPr>
              <w:t>B</w:t>
            </w: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>ydgoszcz: Oficyna Wydawnicza Branta</w:t>
            </w:r>
          </w:p>
          <w:p w14:paraId="207AD292" w14:textId="77777777" w:rsidR="00F9658A" w:rsidRPr="00C967B5" w:rsidRDefault="00F9658A" w:rsidP="00C967B5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E. </w:t>
            </w:r>
            <w:proofErr w:type="spellStart"/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>Babbie</w:t>
            </w:r>
            <w:proofErr w:type="spellEnd"/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, 2003, </w:t>
            </w:r>
            <w:r w:rsidRPr="00C967B5">
              <w:rPr>
                <w:rFonts w:ascii="Corbel" w:hAnsi="Corbel"/>
                <w:i/>
                <w:color w:val="000000"/>
                <w:sz w:val="24"/>
                <w:szCs w:val="24"/>
              </w:rPr>
              <w:t>Badania społeczne w praktyce</w:t>
            </w: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, Warszawa: PWN  </w:t>
            </w:r>
          </w:p>
          <w:p w14:paraId="22ECF765" w14:textId="77777777" w:rsidR="00F9658A" w:rsidRPr="00F9658A" w:rsidRDefault="00F9658A" w:rsidP="00C967B5">
            <w:pPr>
              <w:spacing w:after="0" w:line="240" w:lineRule="auto"/>
              <w:jc w:val="both"/>
              <w:rPr>
                <w:color w:val="000000"/>
              </w:rPr>
            </w:pP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>Ch. Frankfort-</w:t>
            </w:r>
            <w:proofErr w:type="spellStart"/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>Nachmias</w:t>
            </w:r>
            <w:proofErr w:type="spellEnd"/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, D. </w:t>
            </w:r>
            <w:proofErr w:type="spellStart"/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>Nachmias</w:t>
            </w:r>
            <w:proofErr w:type="spellEnd"/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, 2001, </w:t>
            </w:r>
            <w:r w:rsidRPr="00C967B5">
              <w:rPr>
                <w:rFonts w:ascii="Corbel" w:hAnsi="Corbel"/>
                <w:i/>
                <w:color w:val="000000"/>
                <w:sz w:val="24"/>
                <w:szCs w:val="24"/>
              </w:rPr>
              <w:t>Metody badawcze w naukach społecznych</w:t>
            </w: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>, Poznań: Zysk i S-ka</w:t>
            </w:r>
          </w:p>
        </w:tc>
      </w:tr>
      <w:tr w:rsidR="00F9658A" w:rsidRPr="00F9658A" w14:paraId="7C5742D6" w14:textId="77777777" w:rsidTr="008B2CC3">
        <w:trPr>
          <w:trHeight w:val="397"/>
        </w:trPr>
        <w:tc>
          <w:tcPr>
            <w:tcW w:w="7513" w:type="dxa"/>
          </w:tcPr>
          <w:p w14:paraId="3DE40A37" w14:textId="77777777" w:rsidR="00F9658A" w:rsidRPr="00F9658A" w:rsidRDefault="00F9658A" w:rsidP="00F965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7068B792" w14:textId="77777777" w:rsidR="00F9658A" w:rsidRPr="00F9658A" w:rsidRDefault="00F9658A" w:rsidP="00F9658A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</w:tbl>
    <w:p w14:paraId="3AAC140A" w14:textId="77777777" w:rsidR="00F9658A" w:rsidRPr="00F9658A" w:rsidRDefault="00F9658A" w:rsidP="00F9658A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14:paraId="768986B1" w14:textId="77777777" w:rsidR="00F9658A" w:rsidRPr="00F9658A" w:rsidRDefault="00F9658A" w:rsidP="00F9658A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14:paraId="150123F2" w14:textId="77777777" w:rsidR="00F9658A" w:rsidRPr="00F9658A" w:rsidRDefault="00F9658A" w:rsidP="00F9658A">
      <w:pPr>
        <w:spacing w:after="0" w:line="240" w:lineRule="auto"/>
        <w:ind w:left="360"/>
        <w:rPr>
          <w:rFonts w:ascii="Corbel" w:hAnsi="Corbel"/>
          <w:b/>
          <w:smallCaps/>
          <w:sz w:val="24"/>
          <w:szCs w:val="24"/>
        </w:rPr>
      </w:pPr>
      <w:r w:rsidRPr="00F9658A">
        <w:rPr>
          <w:rFonts w:ascii="Corbel" w:hAnsi="Corbel"/>
          <w:sz w:val="24"/>
          <w:szCs w:val="24"/>
        </w:rPr>
        <w:t>Akceptacja Kierownika Jednostki lub osoby upoważnionej</w:t>
      </w:r>
    </w:p>
    <w:p w14:paraId="67CCC744" w14:textId="77777777" w:rsidR="00F9658A" w:rsidRPr="00F9658A" w:rsidRDefault="00F9658A" w:rsidP="00F9658A">
      <w:pPr>
        <w:spacing w:after="160" w:line="259" w:lineRule="auto"/>
      </w:pPr>
    </w:p>
    <w:p w14:paraId="36055911" w14:textId="77777777" w:rsidR="00F9658A" w:rsidRDefault="00F9658A" w:rsidP="00364FF7">
      <w:pPr>
        <w:spacing w:line="240" w:lineRule="auto"/>
        <w:rPr>
          <w:rFonts w:ascii="Times New Roman" w:hAnsi="Times New Roman"/>
          <w:b/>
          <w:bCs/>
        </w:rPr>
      </w:pPr>
    </w:p>
    <w:p w14:paraId="0636A118" w14:textId="77777777" w:rsidR="00F9658A" w:rsidRDefault="00F9658A" w:rsidP="00364FF7">
      <w:pPr>
        <w:spacing w:line="240" w:lineRule="auto"/>
        <w:rPr>
          <w:rFonts w:ascii="Times New Roman" w:hAnsi="Times New Roman"/>
          <w:b/>
          <w:bCs/>
        </w:rPr>
      </w:pPr>
    </w:p>
    <w:sectPr w:rsidR="00F9658A" w:rsidSect="00707C10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6696E5" w14:textId="77777777" w:rsidR="00F0334C" w:rsidRDefault="00F0334C" w:rsidP="00F9658A">
      <w:pPr>
        <w:spacing w:after="0" w:line="240" w:lineRule="auto"/>
      </w:pPr>
      <w:r>
        <w:separator/>
      </w:r>
    </w:p>
  </w:endnote>
  <w:endnote w:type="continuationSeparator" w:id="0">
    <w:p w14:paraId="33226B89" w14:textId="77777777" w:rsidR="00F0334C" w:rsidRDefault="00F0334C" w:rsidP="00F965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657B13" w14:textId="77777777" w:rsidR="00F0334C" w:rsidRDefault="00F0334C" w:rsidP="00F9658A">
      <w:pPr>
        <w:spacing w:after="0" w:line="240" w:lineRule="auto"/>
      </w:pPr>
      <w:r>
        <w:separator/>
      </w:r>
    </w:p>
  </w:footnote>
  <w:footnote w:type="continuationSeparator" w:id="0">
    <w:p w14:paraId="3BB82D67" w14:textId="77777777" w:rsidR="00F0334C" w:rsidRDefault="00F0334C" w:rsidP="00F9658A">
      <w:pPr>
        <w:spacing w:after="0" w:line="240" w:lineRule="auto"/>
      </w:pPr>
      <w:r>
        <w:continuationSeparator/>
      </w:r>
    </w:p>
  </w:footnote>
  <w:footnote w:id="1">
    <w:p w14:paraId="6F1B063B" w14:textId="77777777" w:rsidR="00F9658A" w:rsidRDefault="00F9658A" w:rsidP="00F965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D80"/>
    <w:rsid w:val="00010032"/>
    <w:rsid w:val="000E3ACA"/>
    <w:rsid w:val="001A5B6E"/>
    <w:rsid w:val="0026180C"/>
    <w:rsid w:val="003417F2"/>
    <w:rsid w:val="00364FF7"/>
    <w:rsid w:val="004834EC"/>
    <w:rsid w:val="004E7518"/>
    <w:rsid w:val="005201F9"/>
    <w:rsid w:val="00547285"/>
    <w:rsid w:val="00587569"/>
    <w:rsid w:val="005B44F0"/>
    <w:rsid w:val="006119E6"/>
    <w:rsid w:val="00611ED9"/>
    <w:rsid w:val="00620875"/>
    <w:rsid w:val="006F3EB3"/>
    <w:rsid w:val="00707C10"/>
    <w:rsid w:val="00772CA6"/>
    <w:rsid w:val="00790D60"/>
    <w:rsid w:val="007A16BF"/>
    <w:rsid w:val="007D4DBC"/>
    <w:rsid w:val="007F08F4"/>
    <w:rsid w:val="008B356E"/>
    <w:rsid w:val="008F1AE8"/>
    <w:rsid w:val="009B5322"/>
    <w:rsid w:val="00A9216A"/>
    <w:rsid w:val="00AC3233"/>
    <w:rsid w:val="00B11D78"/>
    <w:rsid w:val="00B93DF6"/>
    <w:rsid w:val="00BB1D9F"/>
    <w:rsid w:val="00C967B5"/>
    <w:rsid w:val="00D56431"/>
    <w:rsid w:val="00D63A27"/>
    <w:rsid w:val="00D91E6D"/>
    <w:rsid w:val="00DF2A0E"/>
    <w:rsid w:val="00E52D80"/>
    <w:rsid w:val="00E65BE1"/>
    <w:rsid w:val="00F0334C"/>
    <w:rsid w:val="00F152D2"/>
    <w:rsid w:val="00F358C3"/>
    <w:rsid w:val="00F9658A"/>
    <w:rsid w:val="00FF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B2FE3"/>
  <w15:docId w15:val="{FCD7B0FB-1414-4E96-99DB-F3BD6475E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4FF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64FF7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364FF7"/>
    <w:pPr>
      <w:ind w:left="720"/>
      <w:contextualSpacing/>
    </w:pPr>
  </w:style>
  <w:style w:type="paragraph" w:customStyle="1" w:styleId="Punktygwne">
    <w:name w:val="Punkty główne"/>
    <w:basedOn w:val="Normalny"/>
    <w:rsid w:val="00364FF7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64FF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64FF7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64FF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64FF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64FF7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64FF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64FF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64FF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3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3EB3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658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658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9658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67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67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67B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67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67B5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2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B8CE8-D47B-45FA-A312-F86C62AF4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808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</dc:creator>
  <cp:keywords/>
  <dc:description/>
  <cp:lastModifiedBy>Admin</cp:lastModifiedBy>
  <cp:revision>8</cp:revision>
  <cp:lastPrinted>2019-03-15T13:11:00Z</cp:lastPrinted>
  <dcterms:created xsi:type="dcterms:W3CDTF">2020-10-26T16:36:00Z</dcterms:created>
  <dcterms:modified xsi:type="dcterms:W3CDTF">2021-07-05T10:33:00Z</dcterms:modified>
</cp:coreProperties>
</file>